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39E" w:rsidRPr="00721949" w:rsidRDefault="0003139E" w:rsidP="0003139E">
      <w:pPr>
        <w:spacing w:line="240" w:lineRule="auto"/>
        <w:jc w:val="center"/>
        <w:rPr>
          <w:rFonts w:ascii="Times New Roman" w:hAnsi="Times New Roman" w:cs="Times New Roman"/>
          <w:b/>
          <w:sz w:val="24"/>
          <w:szCs w:val="24"/>
        </w:rPr>
      </w:pPr>
      <w:r w:rsidRPr="00721949">
        <w:rPr>
          <w:rFonts w:ascii="Times New Roman" w:hAnsi="Times New Roman" w:cs="Times New Roman"/>
          <w:b/>
          <w:sz w:val="24"/>
          <w:szCs w:val="24"/>
        </w:rPr>
        <w:t>ДОГОВОР</w:t>
      </w:r>
    </w:p>
    <w:p w:rsidR="00350518" w:rsidRPr="0003139E" w:rsidRDefault="0003139E" w:rsidP="0003139E">
      <w:pPr>
        <w:spacing w:line="240" w:lineRule="auto"/>
        <w:jc w:val="center"/>
        <w:rPr>
          <w:rFonts w:ascii="Times New Roman" w:hAnsi="Times New Roman" w:cs="Times New Roman"/>
          <w:b/>
          <w:sz w:val="24"/>
          <w:szCs w:val="24"/>
        </w:rPr>
      </w:pPr>
      <w:r w:rsidRPr="0003139E">
        <w:rPr>
          <w:rFonts w:ascii="Times New Roman" w:hAnsi="Times New Roman" w:cs="Times New Roman"/>
          <w:b/>
          <w:sz w:val="24"/>
          <w:szCs w:val="24"/>
        </w:rPr>
        <w:t>на перевозку водным транспортом</w:t>
      </w:r>
    </w:p>
    <w:p w:rsidR="0003139E" w:rsidRDefault="0003139E" w:rsidP="0003139E"/>
    <w:p w:rsidR="0003139E" w:rsidRDefault="0003139E" w:rsidP="0003139E"/>
    <w:p w:rsidR="0003139E" w:rsidRPr="00721949" w:rsidRDefault="0003139E" w:rsidP="00721949">
      <w:pPr>
        <w:spacing w:after="211" w:line="240" w:lineRule="auto"/>
        <w:ind w:left="-426" w:right="-41"/>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 xml:space="preserve">г. Якутск </w:t>
      </w:r>
      <w:r w:rsidRPr="00721949">
        <w:rPr>
          <w:rFonts w:ascii="Times New Roman" w:eastAsia="Times New Roman" w:hAnsi="Times New Roman" w:cs="Times New Roman"/>
          <w:sz w:val="24"/>
          <w:szCs w:val="24"/>
        </w:rPr>
        <w:tab/>
      </w:r>
      <w:r w:rsidRPr="00721949">
        <w:rPr>
          <w:rFonts w:ascii="Times New Roman" w:eastAsia="Times New Roman" w:hAnsi="Times New Roman" w:cs="Times New Roman"/>
          <w:sz w:val="24"/>
          <w:szCs w:val="24"/>
        </w:rPr>
        <w:tab/>
      </w:r>
      <w:r w:rsidRPr="00721949">
        <w:rPr>
          <w:rFonts w:ascii="Times New Roman" w:eastAsia="Times New Roman" w:hAnsi="Times New Roman" w:cs="Times New Roman"/>
          <w:sz w:val="24"/>
          <w:szCs w:val="24"/>
        </w:rPr>
        <w:tab/>
      </w:r>
      <w:r w:rsidRPr="00721949">
        <w:rPr>
          <w:rFonts w:ascii="Times New Roman" w:eastAsia="Times New Roman" w:hAnsi="Times New Roman" w:cs="Times New Roman"/>
          <w:sz w:val="24"/>
          <w:szCs w:val="24"/>
        </w:rPr>
        <w:tab/>
      </w:r>
      <w:r w:rsidRPr="00721949">
        <w:rPr>
          <w:rFonts w:ascii="Times New Roman" w:eastAsia="Times New Roman" w:hAnsi="Times New Roman" w:cs="Times New Roman"/>
          <w:sz w:val="24"/>
          <w:szCs w:val="24"/>
        </w:rPr>
        <w:tab/>
      </w:r>
      <w:r w:rsidRPr="00721949">
        <w:rPr>
          <w:rFonts w:ascii="Times New Roman" w:eastAsia="Times New Roman" w:hAnsi="Times New Roman" w:cs="Times New Roman"/>
          <w:sz w:val="24"/>
          <w:szCs w:val="24"/>
        </w:rPr>
        <w:tab/>
      </w:r>
      <w:r w:rsidRPr="00721949">
        <w:rPr>
          <w:rFonts w:ascii="Times New Roman" w:eastAsia="Times New Roman" w:hAnsi="Times New Roman" w:cs="Times New Roman"/>
          <w:sz w:val="24"/>
          <w:szCs w:val="24"/>
        </w:rPr>
        <w:tab/>
      </w:r>
      <w:r w:rsidRPr="00721949">
        <w:rPr>
          <w:rFonts w:ascii="Times New Roman" w:eastAsia="Times New Roman" w:hAnsi="Times New Roman" w:cs="Times New Roman"/>
          <w:sz w:val="24"/>
          <w:szCs w:val="24"/>
        </w:rPr>
        <w:tab/>
        <w:t xml:space="preserve">               «___»___________2021г</w:t>
      </w:r>
    </w:p>
    <w:p w:rsidR="0003139E" w:rsidRPr="00721949" w:rsidRDefault="0003139E" w:rsidP="00721949">
      <w:pPr>
        <w:keepNext/>
        <w:tabs>
          <w:tab w:val="left" w:pos="2940"/>
        </w:tabs>
        <w:spacing w:after="0" w:line="240" w:lineRule="auto"/>
        <w:ind w:left="-426" w:right="-41"/>
        <w:jc w:val="both"/>
        <w:outlineLvl w:val="0"/>
        <w:rPr>
          <w:rFonts w:ascii="Times New Roman" w:eastAsia="Times New Roman" w:hAnsi="Times New Roman" w:cs="Times New Roman"/>
          <w:color w:val="000000"/>
          <w:sz w:val="24"/>
          <w:szCs w:val="24"/>
          <w:lang w:eastAsia="ru-RU"/>
        </w:rPr>
      </w:pPr>
      <w:bookmarkStart w:id="0" w:name="_Toc344124369"/>
      <w:r w:rsidRPr="00721949">
        <w:rPr>
          <w:rFonts w:ascii="Times New Roman" w:eastAsia="Calibri" w:hAnsi="Times New Roman" w:cs="Times New Roman"/>
          <w:b/>
          <w:color w:val="000000"/>
          <w:sz w:val="24"/>
          <w:szCs w:val="24"/>
        </w:rPr>
        <w:t xml:space="preserve">                Публичное акционерное общество «Якутская топливно – энергетическая компания»</w:t>
      </w:r>
      <w:r w:rsidRPr="00721949">
        <w:rPr>
          <w:rFonts w:ascii="Times New Roman" w:eastAsia="Calibri" w:hAnsi="Times New Roman" w:cs="Times New Roman"/>
          <w:color w:val="000000"/>
          <w:sz w:val="24"/>
          <w:szCs w:val="24"/>
        </w:rPr>
        <w:t xml:space="preserve">, именуемое в дальнейшем </w:t>
      </w:r>
      <w:r w:rsidRPr="00721949">
        <w:rPr>
          <w:rFonts w:ascii="Times New Roman" w:eastAsia="Calibri" w:hAnsi="Times New Roman" w:cs="Times New Roman"/>
          <w:b/>
          <w:color w:val="000000"/>
          <w:sz w:val="24"/>
          <w:szCs w:val="24"/>
        </w:rPr>
        <w:t>«Заказчик»</w:t>
      </w:r>
      <w:r w:rsidRPr="00721949">
        <w:rPr>
          <w:rFonts w:ascii="Times New Roman" w:eastAsia="Calibri" w:hAnsi="Times New Roman" w:cs="Times New Roman"/>
          <w:color w:val="000000"/>
          <w:sz w:val="24"/>
          <w:szCs w:val="24"/>
        </w:rPr>
        <w:t xml:space="preserve">, в лице </w:t>
      </w:r>
      <w:r w:rsidRPr="00721949">
        <w:rPr>
          <w:rFonts w:ascii="Times New Roman" w:eastAsia="Calibri" w:hAnsi="Times New Roman" w:cs="Times New Roman"/>
          <w:b/>
          <w:color w:val="000000"/>
          <w:sz w:val="24"/>
          <w:szCs w:val="24"/>
        </w:rPr>
        <w:t>первого заместителя генерального директора Красильникова Артема Олеговича</w:t>
      </w:r>
      <w:r w:rsidRPr="00721949">
        <w:rPr>
          <w:rFonts w:ascii="Times New Roman" w:eastAsia="Calibri" w:hAnsi="Times New Roman" w:cs="Times New Roman"/>
          <w:color w:val="000000"/>
          <w:sz w:val="24"/>
          <w:szCs w:val="24"/>
        </w:rPr>
        <w:t xml:space="preserve">, </w:t>
      </w:r>
      <w:r w:rsidRPr="00721949">
        <w:rPr>
          <w:rFonts w:ascii="Times New Roman" w:eastAsia="Calibri" w:hAnsi="Times New Roman" w:cs="Times New Roman"/>
          <w:b/>
          <w:color w:val="000000"/>
          <w:sz w:val="24"/>
          <w:szCs w:val="24"/>
        </w:rPr>
        <w:t>действующего на основании доверенности от 18.12.2020 №105</w:t>
      </w:r>
      <w:r w:rsidRPr="00721949">
        <w:rPr>
          <w:rFonts w:ascii="Times New Roman" w:eastAsia="Times New Roman" w:hAnsi="Times New Roman" w:cs="Times New Roman"/>
          <w:b/>
          <w:color w:val="000000"/>
          <w:sz w:val="24"/>
          <w:szCs w:val="24"/>
          <w:lang w:eastAsia="ru-RU"/>
        </w:rPr>
        <w:t>,</w:t>
      </w:r>
      <w:r w:rsidRPr="00721949">
        <w:rPr>
          <w:rFonts w:ascii="Times New Roman" w:eastAsia="Times New Roman" w:hAnsi="Times New Roman" w:cs="Times New Roman"/>
          <w:color w:val="000000"/>
          <w:sz w:val="24"/>
          <w:szCs w:val="24"/>
          <w:lang w:eastAsia="ru-RU"/>
        </w:rPr>
        <w:t xml:space="preserve"> с одной стороны и </w:t>
      </w:r>
      <w:r w:rsidRPr="00721949">
        <w:rPr>
          <w:rFonts w:ascii="Times New Roman" w:eastAsia="Times New Roman" w:hAnsi="Times New Roman" w:cs="Times New Roman"/>
          <w:b/>
          <w:color w:val="000000"/>
          <w:sz w:val="24"/>
          <w:szCs w:val="24"/>
          <w:lang w:eastAsia="ru-RU"/>
        </w:rPr>
        <w:t xml:space="preserve"> ___________________</w:t>
      </w:r>
      <w:r w:rsidRPr="00721949">
        <w:rPr>
          <w:rFonts w:ascii="Times New Roman" w:eastAsia="Calibri" w:hAnsi="Times New Roman" w:cs="Times New Roman"/>
          <w:b/>
          <w:color w:val="000000"/>
          <w:sz w:val="24"/>
          <w:szCs w:val="24"/>
        </w:rPr>
        <w:t>,</w:t>
      </w:r>
      <w:r w:rsidRPr="00721949">
        <w:rPr>
          <w:rFonts w:ascii="Times New Roman" w:eastAsia="Times New Roman" w:hAnsi="Times New Roman" w:cs="Times New Roman"/>
          <w:color w:val="000000"/>
          <w:sz w:val="24"/>
          <w:szCs w:val="24"/>
          <w:lang w:eastAsia="ru-RU"/>
        </w:rPr>
        <w:t xml:space="preserve">  именуемый в дальнейшем </w:t>
      </w:r>
      <w:r w:rsidRPr="00721949">
        <w:rPr>
          <w:rFonts w:ascii="Times New Roman" w:eastAsia="Times New Roman" w:hAnsi="Times New Roman" w:cs="Times New Roman"/>
          <w:b/>
          <w:color w:val="000000"/>
          <w:sz w:val="24"/>
          <w:szCs w:val="24"/>
          <w:lang w:eastAsia="ru-RU"/>
        </w:rPr>
        <w:t>«Исполнитель»</w:t>
      </w:r>
      <w:r w:rsidRPr="00721949">
        <w:rPr>
          <w:rFonts w:ascii="Times New Roman" w:eastAsia="Times New Roman" w:hAnsi="Times New Roman" w:cs="Times New Roman"/>
          <w:color w:val="000000"/>
          <w:sz w:val="24"/>
          <w:szCs w:val="24"/>
          <w:lang w:eastAsia="ru-RU"/>
        </w:rPr>
        <w:t>,</w:t>
      </w:r>
      <w:r w:rsidRPr="00721949">
        <w:rPr>
          <w:rFonts w:ascii="Times New Roman" w:eastAsia="Times New Roman" w:hAnsi="Times New Roman" w:cs="Times New Roman"/>
          <w:b/>
          <w:color w:val="000000"/>
          <w:sz w:val="24"/>
          <w:szCs w:val="24"/>
          <w:lang w:eastAsia="ru-RU"/>
        </w:rPr>
        <w:t xml:space="preserve"> </w:t>
      </w:r>
      <w:r w:rsidRPr="00721949">
        <w:rPr>
          <w:rFonts w:ascii="Times New Roman" w:eastAsia="Times New Roman" w:hAnsi="Times New Roman" w:cs="Times New Roman"/>
          <w:color w:val="000000"/>
          <w:sz w:val="24"/>
          <w:szCs w:val="24"/>
          <w:lang w:eastAsia="ru-RU"/>
        </w:rPr>
        <w:t>действующий на основании</w:t>
      </w:r>
      <w:r w:rsidRPr="00721949">
        <w:rPr>
          <w:rFonts w:ascii="Times New Roman" w:eastAsia="Times New Roman" w:hAnsi="Times New Roman" w:cs="Times New Roman"/>
          <w:b/>
          <w:color w:val="000000"/>
          <w:sz w:val="24"/>
          <w:szCs w:val="24"/>
          <w:lang w:eastAsia="ru-RU"/>
        </w:rPr>
        <w:t xml:space="preserve">    _______________________________</w:t>
      </w:r>
      <w:r w:rsidRPr="00721949">
        <w:rPr>
          <w:rFonts w:ascii="Times New Roman" w:eastAsia="Calibri" w:hAnsi="Times New Roman" w:cs="Times New Roman"/>
          <w:b/>
          <w:color w:val="000000"/>
          <w:sz w:val="24"/>
          <w:szCs w:val="24"/>
        </w:rPr>
        <w:t>,</w:t>
      </w:r>
      <w:r w:rsidRPr="00721949">
        <w:rPr>
          <w:rFonts w:ascii="Times New Roman" w:eastAsia="Times New Roman" w:hAnsi="Times New Roman" w:cs="Times New Roman"/>
          <w:b/>
          <w:color w:val="000000"/>
          <w:sz w:val="24"/>
          <w:szCs w:val="24"/>
          <w:lang w:eastAsia="ru-RU"/>
        </w:rPr>
        <w:t xml:space="preserve"> </w:t>
      </w:r>
      <w:r w:rsidRPr="00721949">
        <w:rPr>
          <w:rFonts w:ascii="Times New Roman" w:eastAsia="Times New Roman" w:hAnsi="Times New Roman" w:cs="Times New Roman"/>
          <w:color w:val="000000"/>
          <w:sz w:val="24"/>
          <w:szCs w:val="24"/>
          <w:lang w:eastAsia="ru-RU"/>
        </w:rPr>
        <w:t>с другой стороны</w:t>
      </w:r>
      <w:proofErr w:type="gramStart"/>
      <w:r w:rsidRPr="00721949">
        <w:rPr>
          <w:rFonts w:ascii="Times New Roman" w:eastAsia="Times New Roman" w:hAnsi="Times New Roman" w:cs="Times New Roman"/>
          <w:color w:val="000000"/>
          <w:sz w:val="24"/>
          <w:szCs w:val="24"/>
          <w:lang w:eastAsia="ru-RU"/>
        </w:rPr>
        <w:t xml:space="preserve"> ,</w:t>
      </w:r>
      <w:proofErr w:type="gramEnd"/>
      <w:r w:rsidRPr="00721949">
        <w:rPr>
          <w:rFonts w:ascii="Times New Roman" w:eastAsia="Times New Roman" w:hAnsi="Times New Roman" w:cs="Times New Roman"/>
          <w:color w:val="000000"/>
          <w:sz w:val="24"/>
          <w:szCs w:val="24"/>
          <w:lang w:eastAsia="ru-RU"/>
        </w:rPr>
        <w:t xml:space="preserve"> совместно именуемые </w:t>
      </w:r>
      <w:r w:rsidRPr="00721949">
        <w:rPr>
          <w:rFonts w:ascii="Times New Roman" w:eastAsia="Times New Roman" w:hAnsi="Times New Roman" w:cs="Times New Roman"/>
          <w:b/>
          <w:color w:val="000000"/>
          <w:sz w:val="24"/>
          <w:szCs w:val="24"/>
          <w:lang w:eastAsia="ru-RU"/>
        </w:rPr>
        <w:t xml:space="preserve">«Стороны», </w:t>
      </w:r>
      <w:r w:rsidRPr="00721949">
        <w:rPr>
          <w:rFonts w:ascii="Times New Roman" w:eastAsia="Times New Roman" w:hAnsi="Times New Roman" w:cs="Times New Roman"/>
          <w:bCs/>
          <w:color w:val="000000"/>
          <w:sz w:val="24"/>
          <w:szCs w:val="24"/>
          <w:lang w:eastAsia="ru-RU"/>
        </w:rPr>
        <w:t xml:space="preserve"> </w:t>
      </w:r>
      <w:r w:rsidRPr="00721949">
        <w:rPr>
          <w:rFonts w:ascii="Times New Roman" w:eastAsia="Times New Roman" w:hAnsi="Times New Roman" w:cs="Times New Roman"/>
          <w:color w:val="000000"/>
          <w:sz w:val="24"/>
          <w:szCs w:val="24"/>
          <w:lang w:eastAsia="ru-RU"/>
        </w:rPr>
        <w:t>заключили настоящий договор о нижеследующем:</w:t>
      </w:r>
    </w:p>
    <w:p w:rsidR="0003139E" w:rsidRPr="00721949" w:rsidRDefault="0003139E" w:rsidP="00721949">
      <w:pPr>
        <w:keepNext/>
        <w:spacing w:after="0" w:line="240" w:lineRule="auto"/>
        <w:ind w:left="-426" w:right="-41"/>
        <w:jc w:val="both"/>
        <w:outlineLvl w:val="0"/>
        <w:rPr>
          <w:rFonts w:ascii="Times New Roman" w:eastAsia="Times New Roman" w:hAnsi="Times New Roman" w:cs="Times New Roman"/>
          <w:b/>
          <w:bCs/>
          <w:sz w:val="24"/>
          <w:szCs w:val="24"/>
          <w:lang w:eastAsia="ru-RU"/>
        </w:rPr>
      </w:pPr>
    </w:p>
    <w:bookmarkEnd w:id="0"/>
    <w:p w:rsidR="0003139E" w:rsidRPr="00721949" w:rsidRDefault="0003139E" w:rsidP="00721949">
      <w:pPr>
        <w:numPr>
          <w:ilvl w:val="0"/>
          <w:numId w:val="6"/>
        </w:numPr>
        <w:spacing w:after="0" w:line="240" w:lineRule="auto"/>
        <w:ind w:left="-426" w:right="-41"/>
        <w:jc w:val="center"/>
        <w:rPr>
          <w:rFonts w:ascii="Times New Roman" w:eastAsia="Times New Roman" w:hAnsi="Times New Roman" w:cs="Times New Roman"/>
          <w:b/>
          <w:sz w:val="24"/>
          <w:szCs w:val="24"/>
        </w:rPr>
      </w:pPr>
      <w:r w:rsidRPr="00721949">
        <w:rPr>
          <w:rFonts w:ascii="Times New Roman" w:eastAsia="Times New Roman" w:hAnsi="Times New Roman" w:cs="Times New Roman"/>
          <w:b/>
          <w:sz w:val="24"/>
          <w:szCs w:val="24"/>
        </w:rPr>
        <w:t>ПРЕДМЕТ ДОГОВОРА</w:t>
      </w:r>
    </w:p>
    <w:p w:rsidR="0003139E" w:rsidRPr="00721949" w:rsidRDefault="0003139E" w:rsidP="00721949">
      <w:pPr>
        <w:spacing w:after="0" w:line="240" w:lineRule="auto"/>
        <w:ind w:left="-426" w:right="-41"/>
        <w:rPr>
          <w:rFonts w:ascii="Times New Roman" w:eastAsia="Times New Roman" w:hAnsi="Times New Roman" w:cs="Times New Roman"/>
          <w:b/>
          <w:sz w:val="24"/>
          <w:szCs w:val="24"/>
        </w:rPr>
      </w:pPr>
    </w:p>
    <w:p w:rsidR="0003139E" w:rsidRPr="00721949" w:rsidRDefault="0003139E" w:rsidP="00721949">
      <w:pPr>
        <w:spacing w:after="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1.1. Исполнитель обязуется оказать Заказчику услуги по приему и перевозке грузов и транспортных средств Заказчика средствами паромной переправы, указанными в п.2.3 настоящего договора, через реку «Лена» по маршруту Якутск - Нижний Бестя</w:t>
      </w:r>
      <w:proofErr w:type="gramStart"/>
      <w:r w:rsidRPr="00721949">
        <w:rPr>
          <w:rFonts w:ascii="Times New Roman" w:eastAsia="Times New Roman" w:hAnsi="Times New Roman" w:cs="Times New Roman"/>
          <w:spacing w:val="10"/>
          <w:sz w:val="24"/>
          <w:szCs w:val="24"/>
        </w:rPr>
        <w:t>х-</w:t>
      </w:r>
      <w:proofErr w:type="gramEnd"/>
      <w:r w:rsidRPr="00721949">
        <w:rPr>
          <w:rFonts w:ascii="Times New Roman" w:eastAsia="Times New Roman" w:hAnsi="Times New Roman" w:cs="Times New Roman"/>
          <w:spacing w:val="10"/>
          <w:sz w:val="24"/>
          <w:szCs w:val="24"/>
        </w:rPr>
        <w:t xml:space="preserve"> Якутск в период навигации 2021 года, а Заказчик обязуется принять и оплатить Исполнителю оказанные услуги в соответствии с приложениями к настоящему договору.</w:t>
      </w:r>
    </w:p>
    <w:p w:rsidR="0003139E" w:rsidRPr="00721949" w:rsidRDefault="0003139E" w:rsidP="00721949">
      <w:pPr>
        <w:spacing w:after="18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1.2.Оказание услуг осуществляется на основании талонов, получаемых Заказчиком у Исполнителя. Для получения талонов Заказчик направляет заявку с указанием необходимого объема услуг.</w:t>
      </w:r>
    </w:p>
    <w:p w:rsidR="0003139E" w:rsidRPr="00721949" w:rsidRDefault="0003139E" w:rsidP="00721949">
      <w:pPr>
        <w:spacing w:after="0" w:line="240" w:lineRule="auto"/>
        <w:ind w:left="-426" w:right="-41"/>
        <w:jc w:val="center"/>
        <w:rPr>
          <w:rFonts w:ascii="Times New Roman" w:eastAsia="Times New Roman" w:hAnsi="Times New Roman" w:cs="Times New Roman"/>
          <w:b/>
          <w:sz w:val="24"/>
          <w:szCs w:val="24"/>
        </w:rPr>
      </w:pPr>
      <w:r w:rsidRPr="00721949">
        <w:rPr>
          <w:rFonts w:ascii="Times New Roman" w:eastAsia="Times New Roman" w:hAnsi="Times New Roman" w:cs="Times New Roman"/>
          <w:b/>
          <w:spacing w:val="10"/>
          <w:sz w:val="24"/>
          <w:szCs w:val="24"/>
          <w:shd w:val="clear" w:color="auto" w:fill="FFFFFF"/>
        </w:rPr>
        <w:t>2.</w:t>
      </w:r>
      <w:r w:rsidRPr="00721949">
        <w:rPr>
          <w:rFonts w:ascii="Times New Roman" w:eastAsia="Times New Roman" w:hAnsi="Times New Roman" w:cs="Times New Roman"/>
          <w:b/>
          <w:sz w:val="24"/>
          <w:szCs w:val="24"/>
        </w:rPr>
        <w:t xml:space="preserve"> ПОРЯДОК ВЫПОЛНЕНИЯ ДОГОВОРА И ОБЯЗАТЕЛЬСТВА СТОРОН</w:t>
      </w:r>
    </w:p>
    <w:p w:rsidR="0003139E" w:rsidRPr="00721949" w:rsidRDefault="0003139E" w:rsidP="00721949">
      <w:pPr>
        <w:spacing w:after="0" w:line="240" w:lineRule="auto"/>
        <w:ind w:left="-426" w:right="-41"/>
        <w:jc w:val="center"/>
        <w:rPr>
          <w:rFonts w:ascii="Times New Roman" w:eastAsia="Times New Roman" w:hAnsi="Times New Roman" w:cs="Times New Roman"/>
          <w:b/>
          <w:sz w:val="24"/>
          <w:szCs w:val="24"/>
        </w:rPr>
      </w:pPr>
    </w:p>
    <w:p w:rsidR="0003139E" w:rsidRPr="00721949" w:rsidRDefault="0003139E" w:rsidP="00721949">
      <w:pPr>
        <w:numPr>
          <w:ilvl w:val="0"/>
          <w:numId w:val="1"/>
        </w:numPr>
        <w:tabs>
          <w:tab w:val="left" w:pos="142"/>
        </w:tabs>
        <w:spacing w:after="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Предъявление, прием и грузоперевозка «Исполнителем» осуществляется в порядке, установленном Кодексом Внутреннего водного транспорта РФ, правилами перевозки грузов, настоящим договором и другими нормативными актами, действующими на транспорте.</w:t>
      </w:r>
    </w:p>
    <w:p w:rsidR="0003139E" w:rsidRPr="00721949" w:rsidRDefault="0003139E" w:rsidP="00721949">
      <w:pPr>
        <w:numPr>
          <w:ilvl w:val="0"/>
          <w:numId w:val="1"/>
        </w:numPr>
        <w:tabs>
          <w:tab w:val="left" w:pos="142"/>
        </w:tabs>
        <w:spacing w:after="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Транспортные средства, перевозящие груз принимаются «Исполнителем» к перевозке на переправе: Якутск - Нижний Бестя</w:t>
      </w:r>
      <w:proofErr w:type="gramStart"/>
      <w:r w:rsidRPr="00721949">
        <w:rPr>
          <w:rFonts w:ascii="Times New Roman" w:eastAsia="Times New Roman" w:hAnsi="Times New Roman" w:cs="Times New Roman"/>
          <w:spacing w:val="10"/>
          <w:sz w:val="24"/>
          <w:szCs w:val="24"/>
        </w:rPr>
        <w:t>х-</w:t>
      </w:r>
      <w:proofErr w:type="gramEnd"/>
      <w:r w:rsidRPr="00721949">
        <w:rPr>
          <w:rFonts w:ascii="Times New Roman" w:eastAsia="Times New Roman" w:hAnsi="Times New Roman" w:cs="Times New Roman"/>
          <w:spacing w:val="10"/>
          <w:sz w:val="24"/>
          <w:szCs w:val="24"/>
        </w:rPr>
        <w:t xml:space="preserve"> Якутск.</w:t>
      </w:r>
    </w:p>
    <w:p w:rsidR="0003139E" w:rsidRPr="00721949" w:rsidRDefault="0003139E" w:rsidP="00721949">
      <w:pPr>
        <w:numPr>
          <w:ilvl w:val="0"/>
          <w:numId w:val="1"/>
        </w:numPr>
        <w:tabs>
          <w:tab w:val="left" w:pos="430"/>
        </w:tabs>
        <w:spacing w:after="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«Исполнитель» осуществляет перевозку Якутск - Нижний Бестя</w:t>
      </w:r>
      <w:proofErr w:type="gramStart"/>
      <w:r w:rsidRPr="00721949">
        <w:rPr>
          <w:rFonts w:ascii="Times New Roman" w:eastAsia="Times New Roman" w:hAnsi="Times New Roman" w:cs="Times New Roman"/>
          <w:spacing w:val="10"/>
          <w:sz w:val="24"/>
          <w:szCs w:val="24"/>
        </w:rPr>
        <w:t>х-</w:t>
      </w:r>
      <w:proofErr w:type="gramEnd"/>
      <w:r w:rsidRPr="00721949">
        <w:rPr>
          <w:rFonts w:ascii="Times New Roman" w:eastAsia="Times New Roman" w:hAnsi="Times New Roman" w:cs="Times New Roman"/>
          <w:spacing w:val="10"/>
          <w:sz w:val="24"/>
          <w:szCs w:val="24"/>
        </w:rPr>
        <w:t xml:space="preserve"> Якутск на пароме: «_______», «_______», «______», «________», «__________».</w:t>
      </w:r>
    </w:p>
    <w:p w:rsidR="0003139E" w:rsidRPr="00721949" w:rsidRDefault="0003139E" w:rsidP="00721949">
      <w:pPr>
        <w:numPr>
          <w:ilvl w:val="0"/>
          <w:numId w:val="1"/>
        </w:numPr>
        <w:tabs>
          <w:tab w:val="left" w:pos="142"/>
        </w:tabs>
        <w:spacing w:after="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 xml:space="preserve">Фирменные талоны «Исполнителя» передаются водителям транспортных средств, перевозящих грузы «Заказчика». Представитель «Исполнителя» перед началом перевозки </w:t>
      </w:r>
      <w:proofErr w:type="gramStart"/>
      <w:r w:rsidRPr="00721949">
        <w:rPr>
          <w:rFonts w:ascii="Times New Roman" w:eastAsia="Times New Roman" w:hAnsi="Times New Roman" w:cs="Times New Roman"/>
          <w:spacing w:val="10"/>
          <w:sz w:val="24"/>
          <w:szCs w:val="24"/>
        </w:rPr>
        <w:t>делает соответствующие отметки и расписывается</w:t>
      </w:r>
      <w:proofErr w:type="gramEnd"/>
      <w:r w:rsidRPr="00721949">
        <w:rPr>
          <w:rFonts w:ascii="Times New Roman" w:eastAsia="Times New Roman" w:hAnsi="Times New Roman" w:cs="Times New Roman"/>
          <w:spacing w:val="10"/>
          <w:sz w:val="24"/>
          <w:szCs w:val="24"/>
        </w:rPr>
        <w:t xml:space="preserve"> в оригинале талона, подтверждая факт и объемы перевозки. Оригинал талона остается у представителя «Исполнителя», на основании которого выставляется счет на оплату за услуги паромной переправы.</w:t>
      </w:r>
    </w:p>
    <w:p w:rsidR="0003139E" w:rsidRPr="00721949" w:rsidRDefault="0003139E" w:rsidP="00721949">
      <w:pPr>
        <w:numPr>
          <w:ilvl w:val="0"/>
          <w:numId w:val="1"/>
        </w:numPr>
        <w:tabs>
          <w:tab w:val="left" w:pos="142"/>
        </w:tabs>
        <w:spacing w:after="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«Исполнитель» обязуется принять на себя все риски, связанные с повреждением и утратой транспортных средств и грузов «Заказчика», возникшие в результате аварийных ситуаций на судах эксплуатируемых «Исполнителем», за исключением случаев, возникших по вине «Заказчика».</w:t>
      </w:r>
    </w:p>
    <w:p w:rsidR="0003139E" w:rsidRPr="00721949" w:rsidRDefault="0003139E" w:rsidP="00721949">
      <w:pPr>
        <w:numPr>
          <w:ilvl w:val="0"/>
          <w:numId w:val="1"/>
        </w:numPr>
        <w:tabs>
          <w:tab w:val="left" w:pos="142"/>
        </w:tabs>
        <w:spacing w:after="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При пользовании паромной переправой Заказчик обязан выполнять требования, регламентированные Инструкцией и Правилами проезда на паромной переправе по маршруту Якутск - Нижний Бестя</w:t>
      </w:r>
      <w:proofErr w:type="gramStart"/>
      <w:r w:rsidRPr="00721949">
        <w:rPr>
          <w:rFonts w:ascii="Times New Roman" w:eastAsia="Times New Roman" w:hAnsi="Times New Roman" w:cs="Times New Roman"/>
          <w:spacing w:val="10"/>
          <w:sz w:val="24"/>
          <w:szCs w:val="24"/>
        </w:rPr>
        <w:t>х-</w:t>
      </w:r>
      <w:proofErr w:type="gramEnd"/>
      <w:r w:rsidRPr="00721949">
        <w:rPr>
          <w:rFonts w:ascii="Times New Roman" w:eastAsia="Times New Roman" w:hAnsi="Times New Roman" w:cs="Times New Roman"/>
          <w:spacing w:val="10"/>
          <w:sz w:val="24"/>
          <w:szCs w:val="24"/>
        </w:rPr>
        <w:t xml:space="preserve"> Якутск. Ознакомить своих работников, каким-либо образом связанных с исполнением настоящего договора (водители и пассажиры транспортных средств), с Правилами проезда на паромной переправе по маршруту </w:t>
      </w:r>
      <w:r w:rsidRPr="00721949">
        <w:rPr>
          <w:rFonts w:ascii="Times New Roman" w:eastAsia="Times New Roman" w:hAnsi="Times New Roman" w:cs="Times New Roman"/>
          <w:spacing w:val="10"/>
          <w:sz w:val="24"/>
          <w:szCs w:val="24"/>
        </w:rPr>
        <w:lastRenderedPageBreak/>
        <w:t>Якутск - Нижний Бестя</w:t>
      </w:r>
      <w:proofErr w:type="gramStart"/>
      <w:r w:rsidRPr="00721949">
        <w:rPr>
          <w:rFonts w:ascii="Times New Roman" w:eastAsia="Times New Roman" w:hAnsi="Times New Roman" w:cs="Times New Roman"/>
          <w:spacing w:val="10"/>
          <w:sz w:val="24"/>
          <w:szCs w:val="24"/>
        </w:rPr>
        <w:t>х-</w:t>
      </w:r>
      <w:proofErr w:type="gramEnd"/>
      <w:r w:rsidRPr="00721949">
        <w:rPr>
          <w:rFonts w:ascii="Times New Roman" w:eastAsia="Times New Roman" w:hAnsi="Times New Roman" w:cs="Times New Roman"/>
          <w:spacing w:val="10"/>
          <w:sz w:val="24"/>
          <w:szCs w:val="24"/>
        </w:rPr>
        <w:t xml:space="preserve"> Якутск. При пользовании паромной переправой водитель транспортного средства Заказчика и находящиеся в ТС пассажиры обязаны неукоснительно выполнять все указания обслуживающего персонала, соблюдать требования дорожных знаков и информационных щитов, регламентирующих движение транспортных средств.</w:t>
      </w:r>
    </w:p>
    <w:p w:rsidR="0003139E" w:rsidRPr="00721949" w:rsidRDefault="0003139E" w:rsidP="00721949">
      <w:pPr>
        <w:numPr>
          <w:ilvl w:val="0"/>
          <w:numId w:val="1"/>
        </w:numPr>
        <w:tabs>
          <w:tab w:val="left" w:pos="142"/>
        </w:tabs>
        <w:spacing w:after="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Заказчик обязан обеспечить должное хранение талонов, исключающее бесконтрольный доступ либо передачу талонов третьим лицам.</w:t>
      </w:r>
    </w:p>
    <w:p w:rsidR="0003139E" w:rsidRPr="00721949" w:rsidRDefault="0003139E" w:rsidP="00721949">
      <w:pPr>
        <w:numPr>
          <w:ilvl w:val="0"/>
          <w:numId w:val="1"/>
        </w:numPr>
        <w:tabs>
          <w:tab w:val="left" w:pos="142"/>
        </w:tabs>
        <w:spacing w:after="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 xml:space="preserve">Водитель транспортного средства Заказчика обязан по требованию работника Исполнителя предъявить документы, подтверждающие факт выполнения работ (оказания услуг) на Заказчика, талонами которого он рассчитывается на переправе (путевой лист или товаротранспортные накладные со штампом Заказчика). В случае несоответствия или </w:t>
      </w:r>
      <w:proofErr w:type="spellStart"/>
      <w:r w:rsidRPr="00721949">
        <w:rPr>
          <w:rFonts w:ascii="Times New Roman" w:eastAsia="Times New Roman" w:hAnsi="Times New Roman" w:cs="Times New Roman"/>
          <w:spacing w:val="10"/>
          <w:sz w:val="24"/>
          <w:szCs w:val="24"/>
        </w:rPr>
        <w:t>непредъявления</w:t>
      </w:r>
      <w:proofErr w:type="spellEnd"/>
      <w:r w:rsidRPr="00721949">
        <w:rPr>
          <w:rFonts w:ascii="Times New Roman" w:eastAsia="Times New Roman" w:hAnsi="Times New Roman" w:cs="Times New Roman"/>
          <w:spacing w:val="10"/>
          <w:sz w:val="24"/>
          <w:szCs w:val="24"/>
        </w:rPr>
        <w:t xml:space="preserve"> вышеперечисленных документов, данное транспортное средство пропускается через переправу Якутск - Нижний Бестя</w:t>
      </w:r>
      <w:proofErr w:type="gramStart"/>
      <w:r w:rsidRPr="00721949">
        <w:rPr>
          <w:rFonts w:ascii="Times New Roman" w:eastAsia="Times New Roman" w:hAnsi="Times New Roman" w:cs="Times New Roman"/>
          <w:spacing w:val="10"/>
          <w:sz w:val="24"/>
          <w:szCs w:val="24"/>
        </w:rPr>
        <w:t>х-</w:t>
      </w:r>
      <w:proofErr w:type="gramEnd"/>
      <w:r w:rsidRPr="00721949">
        <w:rPr>
          <w:rFonts w:ascii="Times New Roman" w:eastAsia="Times New Roman" w:hAnsi="Times New Roman" w:cs="Times New Roman"/>
          <w:spacing w:val="10"/>
          <w:sz w:val="24"/>
          <w:szCs w:val="24"/>
        </w:rPr>
        <w:t xml:space="preserve"> Якутск только за наличный расчет.</w:t>
      </w:r>
    </w:p>
    <w:p w:rsidR="0003139E" w:rsidRPr="00721949" w:rsidRDefault="0003139E" w:rsidP="00721949">
      <w:pPr>
        <w:numPr>
          <w:ilvl w:val="0"/>
          <w:numId w:val="1"/>
        </w:numPr>
        <w:tabs>
          <w:tab w:val="left" w:pos="142"/>
        </w:tabs>
        <w:spacing w:after="0"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rPr>
        <w:t>В случае повреждения оборудования паромной переправы по вине Заказчика, подтвержденной двухсторонним актом, составленным представителями Заказчика и Исполнителя, ремонт производится Заказчиком, либо Исполнителем с отнесением расходов по ремонту на Заказчика.</w:t>
      </w:r>
    </w:p>
    <w:p w:rsidR="0003139E" w:rsidRPr="00721949" w:rsidRDefault="0003139E" w:rsidP="00721949">
      <w:pPr>
        <w:numPr>
          <w:ilvl w:val="0"/>
          <w:numId w:val="1"/>
        </w:numPr>
        <w:tabs>
          <w:tab w:val="left" w:pos="142"/>
        </w:tabs>
        <w:spacing w:after="186" w:line="240" w:lineRule="auto"/>
        <w:ind w:left="-426" w:right="-41"/>
        <w:jc w:val="both"/>
        <w:rPr>
          <w:rFonts w:ascii="Times New Roman" w:eastAsia="Times New Roman" w:hAnsi="Times New Roman" w:cs="Times New Roman"/>
          <w:spacing w:val="10"/>
          <w:sz w:val="24"/>
          <w:szCs w:val="24"/>
          <w:shd w:val="clear" w:color="auto" w:fill="FFFFFF"/>
        </w:rPr>
      </w:pPr>
      <w:r w:rsidRPr="00721949">
        <w:rPr>
          <w:rFonts w:ascii="Times New Roman" w:eastAsia="Times New Roman" w:hAnsi="Times New Roman" w:cs="Times New Roman"/>
          <w:spacing w:val="10"/>
          <w:sz w:val="24"/>
          <w:szCs w:val="24"/>
        </w:rPr>
        <w:t xml:space="preserve">В случае вынужденного прекращения движения паромной переправы по вине Заказчика (создание пробок транспортных средств Заказчика при съезде, заезде, передвижении </w:t>
      </w:r>
      <w:proofErr w:type="gramStart"/>
      <w:r w:rsidRPr="00721949">
        <w:rPr>
          <w:rFonts w:ascii="Times New Roman" w:eastAsia="Times New Roman" w:hAnsi="Times New Roman" w:cs="Times New Roman"/>
          <w:spacing w:val="10"/>
          <w:sz w:val="24"/>
          <w:szCs w:val="24"/>
        </w:rPr>
        <w:t>по</w:t>
      </w:r>
      <w:proofErr w:type="gramEnd"/>
      <w:r w:rsidRPr="00721949">
        <w:rPr>
          <w:rFonts w:ascii="Times New Roman" w:eastAsia="Times New Roman" w:hAnsi="Times New Roman" w:cs="Times New Roman"/>
          <w:spacing w:val="10"/>
          <w:sz w:val="24"/>
          <w:szCs w:val="24"/>
        </w:rPr>
        <w:t xml:space="preserve"> </w:t>
      </w:r>
      <w:proofErr w:type="gramStart"/>
      <w:r w:rsidRPr="00721949">
        <w:rPr>
          <w:rFonts w:ascii="Times New Roman" w:eastAsia="Times New Roman" w:hAnsi="Times New Roman" w:cs="Times New Roman"/>
          <w:spacing w:val="10"/>
          <w:sz w:val="24"/>
          <w:szCs w:val="24"/>
        </w:rPr>
        <w:t>паромной</w:t>
      </w:r>
      <w:proofErr w:type="gramEnd"/>
      <w:r w:rsidRPr="00721949">
        <w:rPr>
          <w:rFonts w:ascii="Times New Roman" w:eastAsia="Times New Roman" w:hAnsi="Times New Roman" w:cs="Times New Roman"/>
          <w:spacing w:val="10"/>
          <w:sz w:val="24"/>
          <w:szCs w:val="24"/>
        </w:rPr>
        <w:t xml:space="preserve"> переправой либо </w:t>
      </w:r>
      <w:r w:rsidRPr="00721949">
        <w:rPr>
          <w:rFonts w:ascii="Times New Roman" w:eastAsia="Times New Roman" w:hAnsi="Times New Roman" w:cs="Times New Roman"/>
          <w:spacing w:val="10"/>
          <w:sz w:val="24"/>
          <w:szCs w:val="24"/>
          <w:shd w:val="clear" w:color="auto" w:fill="FFFFFF"/>
        </w:rPr>
        <w:t>иные причины). Заказчик обязан принять все меры для незамедлительного удаления транспортного средства с проезжей части паромной переправы. В случае причинения в результате такой задержки убытков третьим лицам, обязанность по возмещению убытков возлагается на Заказчика.</w:t>
      </w:r>
    </w:p>
    <w:p w:rsidR="0003139E" w:rsidRPr="00721949" w:rsidRDefault="0003139E" w:rsidP="00721949">
      <w:pPr>
        <w:numPr>
          <w:ilvl w:val="0"/>
          <w:numId w:val="1"/>
        </w:numPr>
        <w:tabs>
          <w:tab w:val="left" w:pos="142"/>
        </w:tabs>
        <w:spacing w:after="186" w:line="240" w:lineRule="auto"/>
        <w:ind w:left="-426" w:right="-41"/>
        <w:jc w:val="both"/>
        <w:rPr>
          <w:rFonts w:ascii="Times New Roman" w:eastAsia="Times New Roman" w:hAnsi="Times New Roman" w:cs="Times New Roman"/>
          <w:spacing w:val="10"/>
          <w:sz w:val="24"/>
          <w:szCs w:val="24"/>
        </w:rPr>
      </w:pPr>
      <w:r w:rsidRPr="00721949">
        <w:rPr>
          <w:rFonts w:ascii="Times New Roman" w:eastAsia="Times New Roman" w:hAnsi="Times New Roman" w:cs="Times New Roman"/>
          <w:spacing w:val="10"/>
          <w:sz w:val="24"/>
          <w:szCs w:val="24"/>
          <w:shd w:val="clear" w:color="auto" w:fill="FFFFFF"/>
        </w:rPr>
        <w:t xml:space="preserve"> Заказчик обязан соблюдать Правила проезда на паромной переправе по маршруту Якутск - Нижний Бестя</w:t>
      </w:r>
      <w:proofErr w:type="gramStart"/>
      <w:r w:rsidRPr="00721949">
        <w:rPr>
          <w:rFonts w:ascii="Times New Roman" w:eastAsia="Times New Roman" w:hAnsi="Times New Roman" w:cs="Times New Roman"/>
          <w:spacing w:val="10"/>
          <w:sz w:val="24"/>
          <w:szCs w:val="24"/>
          <w:shd w:val="clear" w:color="auto" w:fill="FFFFFF"/>
        </w:rPr>
        <w:t>х-</w:t>
      </w:r>
      <w:proofErr w:type="gramEnd"/>
      <w:r w:rsidRPr="00721949">
        <w:rPr>
          <w:rFonts w:ascii="Times New Roman" w:eastAsia="Times New Roman" w:hAnsi="Times New Roman" w:cs="Times New Roman"/>
          <w:spacing w:val="10"/>
          <w:sz w:val="24"/>
          <w:szCs w:val="24"/>
          <w:shd w:val="clear" w:color="auto" w:fill="FFFFFF"/>
        </w:rPr>
        <w:t xml:space="preserve"> Якутск, а также иные требования безопасности, установленные законодательством РФ, связанные с безопасным исполнением условий договора</w:t>
      </w:r>
    </w:p>
    <w:p w:rsidR="0003139E" w:rsidRPr="00721949" w:rsidRDefault="0003139E" w:rsidP="00721949">
      <w:pPr>
        <w:keepNext/>
        <w:keepLines/>
        <w:spacing w:after="0" w:line="240" w:lineRule="auto"/>
        <w:ind w:left="-426" w:right="-41"/>
        <w:jc w:val="center"/>
        <w:outlineLvl w:val="0"/>
        <w:rPr>
          <w:rFonts w:ascii="Times New Roman" w:eastAsia="Times New Roman" w:hAnsi="Times New Roman" w:cs="Times New Roman"/>
          <w:b/>
          <w:sz w:val="24"/>
          <w:szCs w:val="24"/>
        </w:rPr>
      </w:pPr>
      <w:bookmarkStart w:id="1" w:name="bookmark0"/>
      <w:r w:rsidRPr="00721949">
        <w:rPr>
          <w:rFonts w:ascii="Times New Roman" w:eastAsia="Times New Roman" w:hAnsi="Times New Roman" w:cs="Times New Roman"/>
          <w:b/>
          <w:sz w:val="24"/>
          <w:szCs w:val="24"/>
        </w:rPr>
        <w:t>3. РАСЧЕТ ОПЛАТЫ</w:t>
      </w:r>
      <w:bookmarkEnd w:id="1"/>
    </w:p>
    <w:p w:rsidR="0003139E" w:rsidRPr="00721949" w:rsidRDefault="0003139E" w:rsidP="00721949">
      <w:pPr>
        <w:keepNext/>
        <w:keepLines/>
        <w:spacing w:after="0" w:line="240" w:lineRule="auto"/>
        <w:ind w:left="-426" w:right="-41"/>
        <w:outlineLvl w:val="0"/>
        <w:rPr>
          <w:rFonts w:ascii="Times New Roman" w:eastAsia="Times New Roman" w:hAnsi="Times New Roman" w:cs="Times New Roman"/>
          <w:sz w:val="24"/>
          <w:szCs w:val="24"/>
        </w:rPr>
      </w:pPr>
    </w:p>
    <w:p w:rsidR="0003139E" w:rsidRPr="00721949" w:rsidRDefault="0003139E" w:rsidP="00721949">
      <w:pPr>
        <w:numPr>
          <w:ilvl w:val="0"/>
          <w:numId w:val="2"/>
        </w:numPr>
        <w:tabs>
          <w:tab w:val="left" w:pos="142"/>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 xml:space="preserve">«Исполнитель» предъявляет к оплате фирменные талоны или талоны «Заказчика» за перевозку грузов и транспортных средств, их перевозящих, принадлежащих «Заказчику» два раза в месяц 15 и 30 числа. Оплата производится путем внесения наличных денежных средств в течение 10 банковских дней со дня проведения сверки по количеству перевезенных грузов либо путем перечисления денежных средств </w:t>
      </w:r>
      <w:proofErr w:type="gramStart"/>
      <w:r w:rsidRPr="00721949">
        <w:rPr>
          <w:rFonts w:ascii="Times New Roman" w:eastAsia="Times New Roman" w:hAnsi="Times New Roman" w:cs="Times New Roman"/>
          <w:sz w:val="24"/>
          <w:szCs w:val="24"/>
          <w:lang w:val="en-US"/>
        </w:rPr>
        <w:t>o</w:t>
      </w:r>
      <w:proofErr w:type="gramEnd"/>
      <w:r w:rsidRPr="00721949">
        <w:rPr>
          <w:rFonts w:ascii="Times New Roman" w:eastAsia="Times New Roman" w:hAnsi="Times New Roman" w:cs="Times New Roman"/>
          <w:sz w:val="24"/>
          <w:szCs w:val="24"/>
        </w:rPr>
        <w:t>т «Заказчика» на расчетный счет «Исполнителя» в течение 10 банковских дней с момента предъявления счета, возможны иные формы оплаты (взаимозачет, взаиморасчет и т.д.) не противоречащие законодательству РФ</w:t>
      </w:r>
    </w:p>
    <w:p w:rsidR="0003139E" w:rsidRPr="00721949" w:rsidRDefault="0003139E" w:rsidP="00721949">
      <w:pPr>
        <w:numPr>
          <w:ilvl w:val="0"/>
          <w:numId w:val="2"/>
        </w:numPr>
        <w:tabs>
          <w:tab w:val="left" w:pos="142"/>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Оплата производится на основании предъявленного счета и предъявленных оригиналов талонов «Исполнителем».</w:t>
      </w:r>
    </w:p>
    <w:p w:rsidR="0003139E" w:rsidRPr="00721949" w:rsidRDefault="0003139E" w:rsidP="00721949">
      <w:pPr>
        <w:numPr>
          <w:ilvl w:val="0"/>
          <w:numId w:val="2"/>
        </w:numPr>
        <w:tabs>
          <w:tab w:val="left" w:pos="142"/>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Расчет по данному договору производиться путем учета количества единиц перевозимых транспортных средств и подсчета общей суммы перевозок согласно тарифам, указанным в Приложениях к настоящему договору.</w:t>
      </w:r>
    </w:p>
    <w:p w:rsidR="0003139E" w:rsidRPr="00721949" w:rsidRDefault="00B70E6B" w:rsidP="00721949">
      <w:pPr>
        <w:spacing w:after="0" w:line="240" w:lineRule="auto"/>
        <w:ind w:left="-426" w:right="-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w:t>
      </w:r>
      <w:r w:rsidR="0003139E" w:rsidRPr="00721949">
        <w:rPr>
          <w:rFonts w:ascii="Times New Roman" w:eastAsia="Times New Roman" w:hAnsi="Times New Roman" w:cs="Times New Roman"/>
          <w:sz w:val="24"/>
          <w:szCs w:val="24"/>
        </w:rPr>
        <w:t xml:space="preserve">Исполнитель гарантирует Заказчику,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w:t>
      </w:r>
      <w:proofErr w:type="gramStart"/>
      <w:r w:rsidR="0003139E" w:rsidRPr="00721949">
        <w:rPr>
          <w:rFonts w:ascii="Times New Roman" w:eastAsia="Times New Roman" w:hAnsi="Times New Roman" w:cs="Times New Roman"/>
          <w:sz w:val="24"/>
          <w:szCs w:val="24"/>
        </w:rPr>
        <w:t>представляет всю необходимую отчетность в налоговые органы и выполняет</w:t>
      </w:r>
      <w:proofErr w:type="gramEnd"/>
      <w:r w:rsidR="0003139E" w:rsidRPr="00721949">
        <w:rPr>
          <w:rFonts w:ascii="Times New Roman" w:eastAsia="Times New Roman" w:hAnsi="Times New Roman" w:cs="Times New Roman"/>
          <w:sz w:val="24"/>
          <w:szCs w:val="24"/>
        </w:rPr>
        <w:t xml:space="preserve"> иные предусмотренные законом обязанности. </w:t>
      </w:r>
    </w:p>
    <w:p w:rsidR="0003139E" w:rsidRPr="00721949" w:rsidRDefault="0003139E" w:rsidP="00721949">
      <w:pPr>
        <w:keepNext/>
        <w:tabs>
          <w:tab w:val="left" w:pos="-180"/>
          <w:tab w:val="left" w:pos="0"/>
          <w:tab w:val="left" w:pos="426"/>
          <w:tab w:val="left" w:pos="2940"/>
        </w:tabs>
        <w:spacing w:after="0" w:line="240" w:lineRule="auto"/>
        <w:ind w:left="-426" w:right="-41"/>
        <w:jc w:val="both"/>
        <w:outlineLvl w:val="0"/>
        <w:rPr>
          <w:rFonts w:ascii="Times New Roman" w:eastAsia="Times New Roman" w:hAnsi="Times New Roman" w:cs="Times New Roman"/>
          <w:sz w:val="24"/>
          <w:szCs w:val="24"/>
          <w:lang w:eastAsia="ru-RU"/>
        </w:rPr>
      </w:pPr>
      <w:r w:rsidRPr="00721949">
        <w:rPr>
          <w:rFonts w:ascii="Times New Roman" w:eastAsia="Times New Roman" w:hAnsi="Times New Roman" w:cs="Times New Roman"/>
          <w:sz w:val="24"/>
          <w:szCs w:val="24"/>
          <w:lang w:eastAsia="ru-RU"/>
        </w:rPr>
        <w:t xml:space="preserve">Если Исполнитель является плательщиком НДС, Исполнитель обязуется в соответствии с требованиями статьи 169 Налогового кодекса РФ передавать Заказчику оригиналы надлежащим образом оформленных счетов-фактур, выписанных Исполнителем на имя Заказчика. </w:t>
      </w:r>
      <w:proofErr w:type="gramStart"/>
      <w:r w:rsidRPr="00721949">
        <w:rPr>
          <w:rFonts w:ascii="Times New Roman" w:eastAsia="Times New Roman" w:hAnsi="Times New Roman" w:cs="Times New Roman"/>
          <w:sz w:val="24"/>
          <w:szCs w:val="24"/>
          <w:lang w:eastAsia="ru-RU"/>
        </w:rPr>
        <w:t xml:space="preserve">В соответствии со ст. 406.1 ГК РФ Исполнитель обязан возместить Заказчику </w:t>
      </w:r>
      <w:r w:rsidRPr="00721949">
        <w:rPr>
          <w:rFonts w:ascii="Times New Roman" w:eastAsia="Times New Roman" w:hAnsi="Times New Roman" w:cs="Times New Roman"/>
          <w:sz w:val="24"/>
          <w:szCs w:val="24"/>
          <w:lang w:eastAsia="ru-RU"/>
        </w:rPr>
        <w:lastRenderedPageBreak/>
        <w:t xml:space="preserve">любые имущественные потери, возникшие в результате предъявления к Заказчику претензий со стороны налоговых органов по причине невыполнения обязанностей, предусмотренных Налоговым кодексом Российской Федерации, Исполнителем, его контрагентами, контрагентами контрагентов Исполнителя или любыми иными лицами, участвующими в цепочке договорных связей с Исполнителем прямо либо через других лиц. </w:t>
      </w:r>
      <w:proofErr w:type="gramEnd"/>
    </w:p>
    <w:p w:rsidR="0003139E" w:rsidRPr="00721949" w:rsidRDefault="0003139E" w:rsidP="00721949">
      <w:pPr>
        <w:keepNext/>
        <w:tabs>
          <w:tab w:val="left" w:pos="-180"/>
          <w:tab w:val="left" w:pos="0"/>
          <w:tab w:val="left" w:pos="426"/>
          <w:tab w:val="left" w:pos="2940"/>
        </w:tabs>
        <w:spacing w:after="0" w:line="240" w:lineRule="auto"/>
        <w:ind w:left="-426" w:right="-41"/>
        <w:jc w:val="both"/>
        <w:outlineLvl w:val="0"/>
        <w:rPr>
          <w:rFonts w:ascii="Times New Roman" w:eastAsia="Times New Roman" w:hAnsi="Times New Roman" w:cs="Times New Roman"/>
          <w:sz w:val="24"/>
          <w:szCs w:val="24"/>
          <w:lang w:eastAsia="ru-RU"/>
        </w:rPr>
      </w:pPr>
      <w:r w:rsidRPr="00721949">
        <w:rPr>
          <w:rFonts w:ascii="Times New Roman" w:eastAsia="Times New Roman" w:hAnsi="Times New Roman" w:cs="Times New Roman"/>
          <w:sz w:val="24"/>
          <w:szCs w:val="24"/>
          <w:lang w:eastAsia="ru-RU"/>
        </w:rPr>
        <w:t xml:space="preserve">В случае, если по результатам изучения составленных либо предоставленных Исполнителем документов, связанных с выполнением работ по настоящему Договору (включая, </w:t>
      </w:r>
      <w:proofErr w:type="gramStart"/>
      <w:r w:rsidRPr="00721949">
        <w:rPr>
          <w:rFonts w:ascii="Times New Roman" w:eastAsia="Times New Roman" w:hAnsi="Times New Roman" w:cs="Times New Roman"/>
          <w:sz w:val="24"/>
          <w:szCs w:val="24"/>
          <w:lang w:eastAsia="ru-RU"/>
        </w:rPr>
        <w:t>но</w:t>
      </w:r>
      <w:proofErr w:type="gramEnd"/>
      <w:r w:rsidRPr="00721949">
        <w:rPr>
          <w:rFonts w:ascii="Times New Roman" w:eastAsia="Times New Roman" w:hAnsi="Times New Roman" w:cs="Times New Roman"/>
          <w:sz w:val="24"/>
          <w:szCs w:val="24"/>
          <w:lang w:eastAsia="ru-RU"/>
        </w:rPr>
        <w:t xml:space="preserve"> не ограничиваясь, документов субподрядчиков), налоговые органы откажут Заказчику в предоставлении вычетов по НДС, в признании расходов для целей исчисления базы по налогу на прибыль, или установят факт нарушения закона и привлекут Заказчика к ответственности в виде доначисления налога, взыскания штрафа или иной Исполнитель обязуется возместить Заказчику все связанные с данными обстоятельствами убытки, компенсировать Заказчику уплаченные денежные средства в регрессном порядке.</w:t>
      </w:r>
    </w:p>
    <w:p w:rsidR="0003139E" w:rsidRPr="00721949" w:rsidRDefault="0003139E" w:rsidP="00721949">
      <w:pPr>
        <w:keepNext/>
        <w:tabs>
          <w:tab w:val="left" w:pos="-180"/>
          <w:tab w:val="left" w:pos="0"/>
          <w:tab w:val="left" w:pos="426"/>
          <w:tab w:val="left" w:pos="2940"/>
        </w:tabs>
        <w:spacing w:after="0" w:line="240" w:lineRule="auto"/>
        <w:ind w:left="-426" w:right="-41"/>
        <w:jc w:val="both"/>
        <w:outlineLvl w:val="0"/>
        <w:rPr>
          <w:rFonts w:ascii="Times New Roman" w:eastAsia="Times New Roman" w:hAnsi="Times New Roman" w:cs="Times New Roman"/>
          <w:sz w:val="24"/>
          <w:szCs w:val="24"/>
          <w:lang w:eastAsia="ru-RU"/>
        </w:rPr>
      </w:pPr>
      <w:r w:rsidRPr="00721949">
        <w:rPr>
          <w:rFonts w:ascii="Times New Roman" w:eastAsia="Times New Roman" w:hAnsi="Times New Roman" w:cs="Times New Roman"/>
          <w:sz w:val="24"/>
          <w:szCs w:val="24"/>
          <w:lang w:eastAsia="ru-RU"/>
        </w:rPr>
        <w:t xml:space="preserve"> В состав убытков включаются суммы не возмещенного НДС и </w:t>
      </w:r>
      <w:proofErr w:type="spellStart"/>
      <w:r w:rsidRPr="00721949">
        <w:rPr>
          <w:rFonts w:ascii="Times New Roman" w:eastAsia="Times New Roman" w:hAnsi="Times New Roman" w:cs="Times New Roman"/>
          <w:sz w:val="24"/>
          <w:szCs w:val="24"/>
          <w:lang w:eastAsia="ru-RU"/>
        </w:rPr>
        <w:t>доначисленного</w:t>
      </w:r>
      <w:proofErr w:type="spellEnd"/>
      <w:r w:rsidRPr="00721949">
        <w:rPr>
          <w:rFonts w:ascii="Times New Roman" w:eastAsia="Times New Roman" w:hAnsi="Times New Roman" w:cs="Times New Roman"/>
          <w:sz w:val="24"/>
          <w:szCs w:val="24"/>
          <w:lang w:eastAsia="ru-RU"/>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Исполнителя непризнанные налоговой службой суммы и потери.</w:t>
      </w:r>
    </w:p>
    <w:p w:rsidR="0003139E" w:rsidRPr="00721949" w:rsidRDefault="0003139E" w:rsidP="00721949">
      <w:pPr>
        <w:spacing w:after="0" w:line="240" w:lineRule="auto"/>
        <w:ind w:left="-426" w:right="-41"/>
        <w:jc w:val="both"/>
        <w:rPr>
          <w:rFonts w:ascii="Times New Roman" w:eastAsia="Times New Roman" w:hAnsi="Times New Roman" w:cs="Times New Roman"/>
          <w:sz w:val="24"/>
          <w:szCs w:val="24"/>
        </w:rPr>
      </w:pPr>
    </w:p>
    <w:p w:rsidR="0003139E" w:rsidRPr="00721949" w:rsidRDefault="0003139E" w:rsidP="00721949">
      <w:pPr>
        <w:keepNext/>
        <w:keepLines/>
        <w:spacing w:after="0" w:line="240" w:lineRule="auto"/>
        <w:ind w:left="-426" w:right="-41"/>
        <w:jc w:val="center"/>
        <w:outlineLvl w:val="0"/>
        <w:rPr>
          <w:rFonts w:ascii="Times New Roman" w:eastAsia="Times New Roman" w:hAnsi="Times New Roman" w:cs="Times New Roman"/>
          <w:b/>
          <w:sz w:val="24"/>
          <w:szCs w:val="24"/>
        </w:rPr>
      </w:pPr>
      <w:bookmarkStart w:id="2" w:name="bookmark1"/>
      <w:r w:rsidRPr="00721949">
        <w:rPr>
          <w:rFonts w:ascii="Times New Roman" w:eastAsia="Times New Roman" w:hAnsi="Times New Roman" w:cs="Times New Roman"/>
          <w:b/>
          <w:sz w:val="24"/>
          <w:szCs w:val="24"/>
        </w:rPr>
        <w:t>4. ОТВЕТСТВЕННОСТИ СТОРОН</w:t>
      </w:r>
      <w:bookmarkEnd w:id="2"/>
    </w:p>
    <w:p w:rsidR="0003139E" w:rsidRPr="00721949" w:rsidRDefault="0003139E" w:rsidP="00721949">
      <w:pPr>
        <w:keepNext/>
        <w:keepLines/>
        <w:spacing w:after="0" w:line="240" w:lineRule="auto"/>
        <w:ind w:left="-426" w:right="-41"/>
        <w:jc w:val="center"/>
        <w:outlineLvl w:val="0"/>
        <w:rPr>
          <w:rFonts w:ascii="Times New Roman" w:eastAsia="Times New Roman" w:hAnsi="Times New Roman" w:cs="Times New Roman"/>
          <w:sz w:val="24"/>
          <w:szCs w:val="24"/>
        </w:rPr>
      </w:pPr>
    </w:p>
    <w:p w:rsidR="0003139E" w:rsidRPr="00721949" w:rsidRDefault="001C68AB" w:rsidP="001C68AB">
      <w:pPr>
        <w:tabs>
          <w:tab w:val="left" w:pos="142"/>
        </w:tabs>
        <w:spacing w:after="0" w:line="240" w:lineRule="auto"/>
        <w:ind w:left="-426" w:right="-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w:t>
      </w:r>
      <w:r w:rsidR="0003139E" w:rsidRPr="00721949">
        <w:rPr>
          <w:rFonts w:ascii="Times New Roman" w:eastAsia="Times New Roman" w:hAnsi="Times New Roman" w:cs="Times New Roman"/>
          <w:sz w:val="24"/>
          <w:szCs w:val="24"/>
        </w:rPr>
        <w:t>«Исполнитель» несет ответственность и утрату принятого к перевозке транспортного средства и перевозимого груза в размере 100% стоимости.</w:t>
      </w:r>
    </w:p>
    <w:p w:rsidR="0003139E" w:rsidRPr="00721949" w:rsidRDefault="001C68AB" w:rsidP="001C68AB">
      <w:pPr>
        <w:tabs>
          <w:tab w:val="left" w:pos="0"/>
        </w:tabs>
        <w:spacing w:after="0" w:line="240" w:lineRule="auto"/>
        <w:ind w:left="-426" w:right="-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w:t>
      </w:r>
      <w:r w:rsidR="0003139E" w:rsidRPr="00721949">
        <w:rPr>
          <w:rFonts w:ascii="Times New Roman" w:eastAsia="Times New Roman" w:hAnsi="Times New Roman" w:cs="Times New Roman"/>
          <w:sz w:val="24"/>
          <w:szCs w:val="24"/>
        </w:rPr>
        <w:t>«Заказчик» несет ответственно</w:t>
      </w:r>
      <w:r w:rsidR="00112337">
        <w:rPr>
          <w:rFonts w:ascii="Times New Roman" w:eastAsia="Times New Roman" w:hAnsi="Times New Roman" w:cs="Times New Roman"/>
          <w:sz w:val="24"/>
          <w:szCs w:val="24"/>
        </w:rPr>
        <w:t>сть за задержку оплаты более 10 (Десяти)</w:t>
      </w:r>
      <w:bookmarkStart w:id="3" w:name="_GoBack"/>
      <w:bookmarkEnd w:id="3"/>
      <w:r w:rsidR="0003139E" w:rsidRPr="00721949">
        <w:rPr>
          <w:rFonts w:ascii="Times New Roman" w:eastAsia="Times New Roman" w:hAnsi="Times New Roman" w:cs="Times New Roman"/>
          <w:sz w:val="24"/>
          <w:szCs w:val="24"/>
        </w:rPr>
        <w:t xml:space="preserve"> банковских дней от установленного пунктом 2.4 срока. За просрочку платежа применяются штрафные санкции в размере 0,1 % от суммы просроченного платежа, за каждый день просрочки.</w:t>
      </w:r>
    </w:p>
    <w:p w:rsidR="0003139E" w:rsidRPr="00721949" w:rsidRDefault="0003139E" w:rsidP="00721949">
      <w:pPr>
        <w:tabs>
          <w:tab w:val="left" w:pos="1633"/>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4.3 «Исполнитель» не несет ответственности за неисполнение обязанности, указанной в п. 1.1 настоящего договора, в случае, если таковое неисполнение возникло в связи с погодными условиями.</w:t>
      </w:r>
    </w:p>
    <w:p w:rsidR="0003139E" w:rsidRPr="00721949" w:rsidRDefault="0003139E" w:rsidP="00721949">
      <w:pPr>
        <w:tabs>
          <w:tab w:val="left" w:pos="1633"/>
        </w:tabs>
        <w:spacing w:after="0" w:line="240" w:lineRule="auto"/>
        <w:ind w:left="-426" w:right="-41"/>
        <w:jc w:val="both"/>
        <w:rPr>
          <w:rFonts w:ascii="Times New Roman" w:eastAsia="Times New Roman" w:hAnsi="Times New Roman" w:cs="Times New Roman"/>
          <w:sz w:val="24"/>
          <w:szCs w:val="24"/>
        </w:rPr>
      </w:pPr>
    </w:p>
    <w:p w:rsidR="0003139E" w:rsidRPr="00721949" w:rsidRDefault="0003139E" w:rsidP="00721949">
      <w:pPr>
        <w:keepNext/>
        <w:keepLines/>
        <w:spacing w:after="0" w:line="240" w:lineRule="auto"/>
        <w:ind w:left="-426" w:right="-41"/>
        <w:jc w:val="center"/>
        <w:outlineLvl w:val="0"/>
        <w:rPr>
          <w:rFonts w:ascii="Times New Roman" w:eastAsia="Times New Roman" w:hAnsi="Times New Roman" w:cs="Times New Roman"/>
          <w:b/>
          <w:sz w:val="24"/>
          <w:szCs w:val="24"/>
        </w:rPr>
      </w:pPr>
      <w:bookmarkStart w:id="4" w:name="bookmark2"/>
      <w:r w:rsidRPr="00721949">
        <w:rPr>
          <w:rFonts w:ascii="Times New Roman" w:eastAsia="Times New Roman" w:hAnsi="Times New Roman" w:cs="Times New Roman"/>
          <w:b/>
          <w:sz w:val="24"/>
          <w:szCs w:val="24"/>
        </w:rPr>
        <w:t>5. ОБСТОЯТЕЛЬСТВА НЕПРЕОДОЛИМОЙ СИЛЫ</w:t>
      </w:r>
      <w:bookmarkEnd w:id="4"/>
    </w:p>
    <w:p w:rsidR="0003139E" w:rsidRPr="00721949" w:rsidRDefault="0003139E" w:rsidP="00721949">
      <w:pPr>
        <w:keepNext/>
        <w:keepLines/>
        <w:spacing w:after="0" w:line="240" w:lineRule="auto"/>
        <w:ind w:left="-426" w:right="-41"/>
        <w:jc w:val="center"/>
        <w:outlineLvl w:val="0"/>
        <w:rPr>
          <w:rFonts w:ascii="Times New Roman" w:eastAsia="Times New Roman" w:hAnsi="Times New Roman" w:cs="Times New Roman"/>
          <w:sz w:val="24"/>
          <w:szCs w:val="24"/>
        </w:rPr>
      </w:pPr>
    </w:p>
    <w:p w:rsidR="0003139E" w:rsidRPr="00721949" w:rsidRDefault="0003139E" w:rsidP="00721949">
      <w:pPr>
        <w:numPr>
          <w:ilvl w:val="0"/>
          <w:numId w:val="3"/>
        </w:numPr>
        <w:tabs>
          <w:tab w:val="left" w:pos="0"/>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если таковые явились следствием действия обстоятельств непреодолимой силы, не поддающиеся контролю сторон, а именно: пожар, наводнение, землетрясение, войны, военные действия, а также других обстоятельств, которые в соответствии с действующим законодательством могу быть отнесены к обстоятельствам непреодолимой силы. Срок исполнения договорных обязательств соразмерно отодвигаются на время действия таких обстоятельств.</w:t>
      </w:r>
    </w:p>
    <w:p w:rsidR="0003139E" w:rsidRPr="00721949" w:rsidRDefault="0003139E" w:rsidP="00721949">
      <w:pPr>
        <w:numPr>
          <w:ilvl w:val="0"/>
          <w:numId w:val="3"/>
        </w:numPr>
        <w:tabs>
          <w:tab w:val="left" w:pos="0"/>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Если эти обстоятельства длятся свыше одного месяца, стороны проведут переговоры с целью достижения приемлемого для обеих сторон решения.</w:t>
      </w:r>
    </w:p>
    <w:p w:rsidR="0003139E" w:rsidRPr="00721949" w:rsidRDefault="0003139E" w:rsidP="00721949">
      <w:pPr>
        <w:numPr>
          <w:ilvl w:val="0"/>
          <w:numId w:val="3"/>
        </w:numPr>
        <w:tabs>
          <w:tab w:val="left" w:pos="0"/>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 xml:space="preserve"> </w:t>
      </w:r>
      <w:proofErr w:type="spellStart"/>
      <w:r w:rsidRPr="00721949">
        <w:rPr>
          <w:rFonts w:ascii="Times New Roman" w:eastAsia="Times New Roman" w:hAnsi="Times New Roman" w:cs="Times New Roman"/>
          <w:sz w:val="24"/>
          <w:szCs w:val="24"/>
          <w:lang w:eastAsia="ru-RU"/>
        </w:rPr>
        <w:t>Коронавирусная</w:t>
      </w:r>
      <w:proofErr w:type="spellEnd"/>
      <w:r w:rsidRPr="00721949">
        <w:rPr>
          <w:rFonts w:ascii="Times New Roman" w:eastAsia="Times New Roman" w:hAnsi="Times New Roman" w:cs="Times New Roman"/>
          <w:sz w:val="24"/>
          <w:szCs w:val="24"/>
          <w:lang w:eastAsia="ru-RU"/>
        </w:rPr>
        <w:t xml:space="preserve"> инфекция не является обстоятельством непреодолимой силы, и не служит обстоятельством для невыполнения контрагентом обязанностей по настоящему договору</w:t>
      </w:r>
    </w:p>
    <w:p w:rsidR="0003139E" w:rsidRPr="00721949" w:rsidRDefault="0003139E" w:rsidP="00721949">
      <w:pPr>
        <w:tabs>
          <w:tab w:val="left" w:pos="1263"/>
        </w:tabs>
        <w:spacing w:after="18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 xml:space="preserve">5.4   </w:t>
      </w:r>
      <w:proofErr w:type="gramStart"/>
      <w:r w:rsidRPr="00721949">
        <w:rPr>
          <w:rFonts w:ascii="Times New Roman" w:eastAsia="Times New Roman" w:hAnsi="Times New Roman" w:cs="Times New Roman"/>
          <w:sz w:val="24"/>
          <w:szCs w:val="24"/>
        </w:rPr>
        <w:t>Сторона</w:t>
      </w:r>
      <w:proofErr w:type="gramEnd"/>
      <w:r w:rsidRPr="00721949">
        <w:rPr>
          <w:rFonts w:ascii="Times New Roman" w:eastAsia="Times New Roman" w:hAnsi="Times New Roman" w:cs="Times New Roman"/>
          <w:sz w:val="24"/>
          <w:szCs w:val="24"/>
        </w:rPr>
        <w:tab/>
        <w:t>для которой создалась невозможность исполнения обязательств по настоящему договору, должна немедленно известить другую сторону о наступлении и прекращении таких обстоятельств и предоставить документы, подтверждающие наличие таких обстоятельств.</w:t>
      </w:r>
    </w:p>
    <w:p w:rsidR="0003139E" w:rsidRPr="00721949" w:rsidRDefault="0003139E" w:rsidP="00721949">
      <w:pPr>
        <w:keepNext/>
        <w:keepLines/>
        <w:spacing w:after="0" w:line="240" w:lineRule="auto"/>
        <w:ind w:left="-426" w:right="-41"/>
        <w:jc w:val="center"/>
        <w:outlineLvl w:val="0"/>
        <w:rPr>
          <w:rFonts w:ascii="Times New Roman" w:eastAsia="Times New Roman" w:hAnsi="Times New Roman" w:cs="Times New Roman"/>
          <w:b/>
          <w:sz w:val="24"/>
          <w:szCs w:val="24"/>
        </w:rPr>
      </w:pPr>
      <w:bookmarkStart w:id="5" w:name="bookmark3"/>
      <w:r w:rsidRPr="00721949">
        <w:rPr>
          <w:rFonts w:ascii="Times New Roman" w:eastAsia="Times New Roman" w:hAnsi="Times New Roman" w:cs="Times New Roman"/>
          <w:b/>
          <w:sz w:val="24"/>
          <w:szCs w:val="24"/>
        </w:rPr>
        <w:t>6. СОБЫЕ УСЛОВИЯ</w:t>
      </w:r>
      <w:bookmarkEnd w:id="5"/>
    </w:p>
    <w:p w:rsidR="0003139E" w:rsidRPr="00721949" w:rsidRDefault="0003139E" w:rsidP="00721949">
      <w:pPr>
        <w:keepNext/>
        <w:keepLines/>
        <w:spacing w:after="0" w:line="240" w:lineRule="auto"/>
        <w:ind w:left="-426" w:right="-41"/>
        <w:jc w:val="center"/>
        <w:outlineLvl w:val="0"/>
        <w:rPr>
          <w:rFonts w:ascii="Times New Roman" w:eastAsia="Times New Roman" w:hAnsi="Times New Roman" w:cs="Times New Roman"/>
          <w:b/>
          <w:sz w:val="24"/>
          <w:szCs w:val="24"/>
        </w:rPr>
      </w:pPr>
    </w:p>
    <w:p w:rsidR="0003139E" w:rsidRPr="00721949" w:rsidRDefault="0003139E" w:rsidP="00721949">
      <w:pPr>
        <w:numPr>
          <w:ilvl w:val="0"/>
          <w:numId w:val="4"/>
        </w:numPr>
        <w:tabs>
          <w:tab w:val="left" w:pos="142"/>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 xml:space="preserve">Настоящий </w:t>
      </w:r>
      <w:proofErr w:type="gramStart"/>
      <w:r w:rsidRPr="00721949">
        <w:rPr>
          <w:rFonts w:ascii="Times New Roman" w:eastAsia="Times New Roman" w:hAnsi="Times New Roman" w:cs="Times New Roman"/>
          <w:sz w:val="24"/>
          <w:szCs w:val="24"/>
        </w:rPr>
        <w:t>договор</w:t>
      </w:r>
      <w:proofErr w:type="gramEnd"/>
      <w:r w:rsidRPr="00721949">
        <w:rPr>
          <w:rFonts w:ascii="Times New Roman" w:eastAsia="Times New Roman" w:hAnsi="Times New Roman" w:cs="Times New Roman"/>
          <w:sz w:val="24"/>
          <w:szCs w:val="24"/>
        </w:rPr>
        <w:t xml:space="preserve"> может быть расторгнут по соглашению сторон или одной из них, в случае нарушения другой стороной условий настоящего договора.</w:t>
      </w:r>
    </w:p>
    <w:p w:rsidR="0003139E" w:rsidRPr="00721949" w:rsidRDefault="0003139E" w:rsidP="00721949">
      <w:pPr>
        <w:numPr>
          <w:ilvl w:val="0"/>
          <w:numId w:val="4"/>
        </w:numPr>
        <w:tabs>
          <w:tab w:val="left" w:pos="142"/>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lastRenderedPageBreak/>
        <w:t xml:space="preserve">Любые изменения и дополнения к настоящему договору действительны лишь при условии, что они </w:t>
      </w:r>
      <w:proofErr w:type="gramStart"/>
      <w:r w:rsidRPr="00721949">
        <w:rPr>
          <w:rFonts w:ascii="Times New Roman" w:eastAsia="Times New Roman" w:hAnsi="Times New Roman" w:cs="Times New Roman"/>
          <w:sz w:val="24"/>
          <w:szCs w:val="24"/>
        </w:rPr>
        <w:t>совершены в письменной форме и подписаны</w:t>
      </w:r>
      <w:proofErr w:type="gramEnd"/>
      <w:r w:rsidRPr="00721949">
        <w:rPr>
          <w:rFonts w:ascii="Times New Roman" w:eastAsia="Times New Roman" w:hAnsi="Times New Roman" w:cs="Times New Roman"/>
          <w:sz w:val="24"/>
          <w:szCs w:val="24"/>
        </w:rPr>
        <w:t xml:space="preserve"> обеими сторонами.</w:t>
      </w:r>
    </w:p>
    <w:p w:rsidR="0003139E" w:rsidRPr="00721949" w:rsidRDefault="0003139E" w:rsidP="00721949">
      <w:pPr>
        <w:numPr>
          <w:ilvl w:val="0"/>
          <w:numId w:val="4"/>
        </w:numPr>
        <w:tabs>
          <w:tab w:val="left" w:pos="142"/>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Настоящий договор составлен в двух экземплярах, имеющих одинаковую юридическую силу,</w:t>
      </w:r>
      <w:r w:rsidRPr="00721949">
        <w:rPr>
          <w:rFonts w:ascii="Times New Roman" w:eastAsia="Microsoft Sans Serif" w:hAnsi="Times New Roman" w:cs="Times New Roman"/>
          <w:sz w:val="24"/>
          <w:szCs w:val="24"/>
          <w:shd w:val="clear" w:color="auto" w:fill="FFFFFF"/>
        </w:rPr>
        <w:t xml:space="preserve"> по </w:t>
      </w:r>
      <w:r w:rsidRPr="00721949">
        <w:rPr>
          <w:rFonts w:ascii="Times New Roman" w:eastAsia="Times New Roman" w:hAnsi="Times New Roman" w:cs="Times New Roman"/>
          <w:sz w:val="24"/>
          <w:szCs w:val="24"/>
        </w:rPr>
        <w:t>экземпляру для</w:t>
      </w:r>
      <w:r w:rsidRPr="00721949">
        <w:rPr>
          <w:rFonts w:ascii="Times New Roman" w:eastAsia="Microsoft Sans Serif" w:hAnsi="Times New Roman" w:cs="Times New Roman"/>
          <w:sz w:val="24"/>
          <w:szCs w:val="24"/>
          <w:shd w:val="clear" w:color="auto" w:fill="FFFFFF"/>
        </w:rPr>
        <w:t xml:space="preserve"> каждой</w:t>
      </w:r>
      <w:r w:rsidRPr="00721949">
        <w:rPr>
          <w:rFonts w:ascii="Times New Roman" w:eastAsia="Times New Roman" w:hAnsi="Times New Roman" w:cs="Times New Roman"/>
          <w:sz w:val="24"/>
          <w:szCs w:val="24"/>
        </w:rPr>
        <w:t xml:space="preserve"> из сторон.</w:t>
      </w:r>
    </w:p>
    <w:p w:rsidR="0003139E" w:rsidRPr="00721949" w:rsidRDefault="0003139E" w:rsidP="00721949">
      <w:pPr>
        <w:numPr>
          <w:ilvl w:val="0"/>
          <w:numId w:val="5"/>
        </w:numPr>
        <w:tabs>
          <w:tab w:val="left" w:pos="142"/>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 xml:space="preserve">Настоящий договор </w:t>
      </w:r>
      <w:proofErr w:type="gramStart"/>
      <w:r w:rsidRPr="00721949">
        <w:rPr>
          <w:rFonts w:ascii="Times New Roman" w:eastAsia="Times New Roman" w:hAnsi="Times New Roman" w:cs="Times New Roman"/>
          <w:sz w:val="24"/>
          <w:szCs w:val="24"/>
        </w:rPr>
        <w:t>вступает в силу со дня его подписания и действует</w:t>
      </w:r>
      <w:proofErr w:type="gramEnd"/>
      <w:r w:rsidRPr="00721949">
        <w:rPr>
          <w:rFonts w:ascii="Times New Roman" w:eastAsia="Times New Roman" w:hAnsi="Times New Roman" w:cs="Times New Roman"/>
          <w:sz w:val="24"/>
          <w:szCs w:val="24"/>
        </w:rPr>
        <w:t xml:space="preserve"> 1 год.</w:t>
      </w:r>
    </w:p>
    <w:p w:rsidR="0003139E" w:rsidRDefault="0003139E" w:rsidP="00721949">
      <w:pPr>
        <w:numPr>
          <w:ilvl w:val="0"/>
          <w:numId w:val="5"/>
        </w:numPr>
        <w:tabs>
          <w:tab w:val="left" w:pos="142"/>
        </w:tabs>
        <w:spacing w:after="0" w:line="240" w:lineRule="auto"/>
        <w:ind w:left="-426" w:right="-41"/>
        <w:jc w:val="both"/>
        <w:rPr>
          <w:rFonts w:ascii="Times New Roman" w:eastAsia="Times New Roman" w:hAnsi="Times New Roman" w:cs="Times New Roman"/>
          <w:sz w:val="24"/>
          <w:szCs w:val="24"/>
        </w:rPr>
      </w:pPr>
      <w:r w:rsidRPr="00721949">
        <w:rPr>
          <w:rFonts w:ascii="Times New Roman" w:eastAsia="Times New Roman" w:hAnsi="Times New Roman" w:cs="Times New Roman"/>
          <w:sz w:val="24"/>
          <w:szCs w:val="24"/>
        </w:rPr>
        <w:t>Договор</w:t>
      </w:r>
      <w:r w:rsidRPr="00721949">
        <w:rPr>
          <w:rFonts w:ascii="Times New Roman" w:eastAsia="Times New Roman" w:hAnsi="Times New Roman" w:cs="Times New Roman"/>
          <w:sz w:val="24"/>
          <w:szCs w:val="24"/>
        </w:rPr>
        <w:tab/>
        <w:t xml:space="preserve">и другие, в том числе и платежные документы (за исключением </w:t>
      </w:r>
      <w:proofErr w:type="gramStart"/>
      <w:r w:rsidRPr="00721949">
        <w:rPr>
          <w:rFonts w:ascii="Times New Roman" w:eastAsia="Times New Roman" w:hAnsi="Times New Roman" w:cs="Times New Roman"/>
          <w:sz w:val="24"/>
          <w:szCs w:val="24"/>
        </w:rPr>
        <w:t>счет-фактуры</w:t>
      </w:r>
      <w:proofErr w:type="gramEnd"/>
      <w:r w:rsidRPr="00721949">
        <w:rPr>
          <w:rFonts w:ascii="Times New Roman" w:eastAsia="Times New Roman" w:hAnsi="Times New Roman" w:cs="Times New Roman"/>
          <w:sz w:val="24"/>
          <w:szCs w:val="24"/>
        </w:rPr>
        <w:t>), могут быть изготовлены и переданы с помощью электронно-технической связи (факсы, модемы, телексы, электрона почта и т.п.). Стороны несут ответственность за достоверность подписи. Бремя доказывания тех или иных фактов по настоящему договору и подлинности договора лежит на обеих сторонах.</w:t>
      </w:r>
    </w:p>
    <w:p w:rsidR="00727FA4" w:rsidRPr="00721949" w:rsidRDefault="00727FA4" w:rsidP="00727FA4">
      <w:pPr>
        <w:tabs>
          <w:tab w:val="left" w:pos="142"/>
        </w:tabs>
        <w:spacing w:after="0" w:line="240" w:lineRule="auto"/>
        <w:ind w:left="-426" w:right="-41"/>
        <w:jc w:val="both"/>
        <w:rPr>
          <w:rFonts w:ascii="Times New Roman" w:eastAsia="Times New Roman" w:hAnsi="Times New Roman" w:cs="Times New Roman"/>
          <w:sz w:val="24"/>
          <w:szCs w:val="24"/>
        </w:rPr>
      </w:pPr>
    </w:p>
    <w:p w:rsidR="0003139E" w:rsidRPr="00721949" w:rsidRDefault="0003139E" w:rsidP="00721949">
      <w:pPr>
        <w:spacing w:after="0" w:line="240" w:lineRule="auto"/>
        <w:ind w:left="-426" w:right="-41"/>
        <w:rPr>
          <w:rFonts w:ascii="Times New Roman" w:eastAsia="Arial Unicode MS" w:hAnsi="Times New Roman" w:cs="Times New Roman"/>
          <w:color w:val="000000"/>
          <w:sz w:val="24"/>
          <w:szCs w:val="24"/>
          <w:lang w:val="ru" w:eastAsia="ru-RU"/>
        </w:rPr>
      </w:pPr>
    </w:p>
    <w:p w:rsidR="0003139E" w:rsidRPr="00721949" w:rsidRDefault="0003139E" w:rsidP="00721949">
      <w:pPr>
        <w:tabs>
          <w:tab w:val="left" w:pos="1039"/>
        </w:tabs>
        <w:spacing w:after="0" w:line="240" w:lineRule="auto"/>
        <w:ind w:left="-426" w:right="-41"/>
        <w:jc w:val="center"/>
        <w:rPr>
          <w:rFonts w:ascii="Times New Roman" w:eastAsia="Arial Unicode MS" w:hAnsi="Times New Roman" w:cs="Times New Roman"/>
          <w:b/>
          <w:color w:val="000000"/>
          <w:sz w:val="24"/>
          <w:szCs w:val="24"/>
          <w:lang w:val="ru" w:eastAsia="ru-RU"/>
        </w:rPr>
      </w:pPr>
      <w:r w:rsidRPr="00721949">
        <w:rPr>
          <w:rFonts w:ascii="Times New Roman" w:eastAsia="Arial Unicode MS" w:hAnsi="Times New Roman" w:cs="Times New Roman"/>
          <w:color w:val="000000"/>
          <w:sz w:val="24"/>
          <w:szCs w:val="24"/>
          <w:lang w:val="ru" w:eastAsia="ru-RU"/>
        </w:rPr>
        <w:t>7.</w:t>
      </w:r>
      <w:r w:rsidRPr="00721949">
        <w:rPr>
          <w:rFonts w:ascii="Times New Roman" w:eastAsia="Arial Unicode MS" w:hAnsi="Times New Roman" w:cs="Times New Roman"/>
          <w:b/>
          <w:color w:val="000000"/>
          <w:sz w:val="24"/>
          <w:szCs w:val="24"/>
          <w:lang w:val="ru" w:eastAsia="ru-RU"/>
        </w:rPr>
        <w:t xml:space="preserve"> ЮРИДИЧЕСКИЕ АДРЕСА И РЕКВИЗИТЫ СТОРОН</w:t>
      </w:r>
    </w:p>
    <w:tbl>
      <w:tblPr>
        <w:tblW w:w="10333" w:type="dxa"/>
        <w:tblInd w:w="-318" w:type="dxa"/>
        <w:tblLook w:val="01E0" w:firstRow="1" w:lastRow="1" w:firstColumn="1" w:lastColumn="1" w:noHBand="0" w:noVBand="0"/>
      </w:tblPr>
      <w:tblGrid>
        <w:gridCol w:w="10111"/>
        <w:gridCol w:w="222"/>
      </w:tblGrid>
      <w:tr w:rsidR="0003139E" w:rsidRPr="00721949" w:rsidTr="00977FC3">
        <w:trPr>
          <w:trHeight w:val="3204"/>
        </w:trPr>
        <w:tc>
          <w:tcPr>
            <w:tcW w:w="10111" w:type="dxa"/>
            <w:shd w:val="clear" w:color="auto" w:fill="auto"/>
          </w:tcPr>
          <w:tbl>
            <w:tblPr>
              <w:tblW w:w="9719" w:type="dxa"/>
              <w:tblLook w:val="01E0" w:firstRow="1" w:lastRow="1" w:firstColumn="1" w:lastColumn="1" w:noHBand="0" w:noVBand="0"/>
            </w:tblPr>
            <w:tblGrid>
              <w:gridCol w:w="4962"/>
              <w:gridCol w:w="4757"/>
            </w:tblGrid>
            <w:tr w:rsidR="0003139E" w:rsidRPr="00721949" w:rsidTr="00977FC3">
              <w:trPr>
                <w:trHeight w:val="3204"/>
              </w:trPr>
              <w:tc>
                <w:tcPr>
                  <w:tcW w:w="4962" w:type="dxa"/>
                  <w:shd w:val="clear" w:color="auto" w:fill="auto"/>
                </w:tcPr>
                <w:p w:rsidR="0003139E" w:rsidRPr="00721949" w:rsidRDefault="0003139E" w:rsidP="00721949">
                  <w:pPr>
                    <w:tabs>
                      <w:tab w:val="left" w:pos="2940"/>
                    </w:tabs>
                    <w:spacing w:after="0" w:line="240" w:lineRule="auto"/>
                    <w:ind w:right="283"/>
                    <w:jc w:val="both"/>
                    <w:rPr>
                      <w:rFonts w:ascii="Times New Roman" w:eastAsia="Times New Roman" w:hAnsi="Times New Roman" w:cs="Times New Roman"/>
                      <w:color w:val="000000"/>
                      <w:sz w:val="24"/>
                      <w:szCs w:val="24"/>
                      <w:lang w:val="ru" w:eastAsia="ru-RU"/>
                    </w:rPr>
                  </w:pPr>
                </w:p>
                <w:p w:rsidR="0003139E" w:rsidRPr="00721949" w:rsidRDefault="0003139E" w:rsidP="00721949">
                  <w:pPr>
                    <w:tabs>
                      <w:tab w:val="left" w:pos="2940"/>
                    </w:tabs>
                    <w:spacing w:after="0" w:line="240" w:lineRule="auto"/>
                    <w:ind w:right="283"/>
                    <w:jc w:val="both"/>
                    <w:rPr>
                      <w:rFonts w:ascii="Times New Roman" w:eastAsia="Times New Roman" w:hAnsi="Times New Roman" w:cs="Times New Roman"/>
                      <w:b/>
                      <w:bCs/>
                      <w:color w:val="000000"/>
                      <w:sz w:val="24"/>
                      <w:szCs w:val="24"/>
                      <w:lang w:val="ru" w:eastAsia="ru-RU"/>
                    </w:rPr>
                  </w:pPr>
                  <w:r w:rsidRPr="00721949">
                    <w:rPr>
                      <w:rFonts w:ascii="Times New Roman" w:eastAsia="Times New Roman" w:hAnsi="Times New Roman" w:cs="Times New Roman"/>
                      <w:b/>
                      <w:bCs/>
                      <w:color w:val="000000"/>
                      <w:sz w:val="24"/>
                      <w:szCs w:val="24"/>
                      <w:lang w:val="ru" w:eastAsia="ru-RU"/>
                    </w:rPr>
                    <w:t>«ЗАКАЗЧИК»</w:t>
                  </w:r>
                </w:p>
                <w:p w:rsidR="0003139E" w:rsidRPr="00721949" w:rsidRDefault="0003139E" w:rsidP="00721949">
                  <w:pPr>
                    <w:tabs>
                      <w:tab w:val="left" w:pos="2940"/>
                    </w:tabs>
                    <w:spacing w:after="0" w:line="240" w:lineRule="auto"/>
                    <w:ind w:right="283"/>
                    <w:jc w:val="both"/>
                    <w:rPr>
                      <w:rFonts w:ascii="Times New Roman" w:eastAsia="Times New Roman" w:hAnsi="Times New Roman" w:cs="Times New Roman"/>
                      <w:b/>
                      <w:bCs/>
                      <w:color w:val="000000"/>
                      <w:sz w:val="24"/>
                      <w:szCs w:val="24"/>
                      <w:lang w:val="ru" w:eastAsia="ru-RU"/>
                    </w:rPr>
                  </w:pP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b/>
                      <w:color w:val="000000"/>
                      <w:sz w:val="24"/>
                      <w:szCs w:val="24"/>
                      <w:lang w:val="ru" w:eastAsia="ru-RU"/>
                    </w:rPr>
                  </w:pPr>
                  <w:r w:rsidRPr="00721949">
                    <w:rPr>
                      <w:rFonts w:ascii="Times New Roman" w:eastAsia="Arial Unicode MS" w:hAnsi="Times New Roman" w:cs="Times New Roman"/>
                      <w:b/>
                      <w:color w:val="000000"/>
                      <w:sz w:val="24"/>
                      <w:szCs w:val="24"/>
                      <w:lang w:val="ru" w:eastAsia="ru-RU"/>
                    </w:rPr>
                    <w:t>ПАО «ЯТЭК»</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ОГРН 1021401062187</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ИНН/КПП 1435032049 / 546050001</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 xml:space="preserve">Место нахождения: 678214, Республика Саха (Якутия), Вилюйский улус, п. </w:t>
                  </w:r>
                  <w:proofErr w:type="spellStart"/>
                  <w:r w:rsidRPr="00721949">
                    <w:rPr>
                      <w:rFonts w:ascii="Times New Roman" w:eastAsia="Arial Unicode MS" w:hAnsi="Times New Roman" w:cs="Times New Roman"/>
                      <w:color w:val="000000"/>
                      <w:sz w:val="24"/>
                      <w:szCs w:val="24"/>
                      <w:lang w:val="ru" w:eastAsia="ru-RU"/>
                    </w:rPr>
                    <w:t>Кысыл</w:t>
                  </w:r>
                  <w:proofErr w:type="spellEnd"/>
                  <w:r w:rsidRPr="00721949">
                    <w:rPr>
                      <w:rFonts w:ascii="Times New Roman" w:eastAsia="Arial Unicode MS" w:hAnsi="Times New Roman" w:cs="Times New Roman"/>
                      <w:color w:val="000000"/>
                      <w:sz w:val="24"/>
                      <w:szCs w:val="24"/>
                      <w:lang w:val="ru" w:eastAsia="ru-RU"/>
                    </w:rPr>
                    <w:t>-Сыр, ул. Ленина, 4</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Почтовый адрес: 677015, Республика Саха (Якутия), г. Якутск, ул. Петра Алексеева, 76</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Конт</w:t>
                  </w:r>
                  <w:proofErr w:type="gramStart"/>
                  <w:r w:rsidRPr="00721949">
                    <w:rPr>
                      <w:rFonts w:ascii="Times New Roman" w:eastAsia="Arial Unicode MS" w:hAnsi="Times New Roman" w:cs="Times New Roman"/>
                      <w:color w:val="000000"/>
                      <w:sz w:val="24"/>
                      <w:szCs w:val="24"/>
                      <w:lang w:val="ru" w:eastAsia="ru-RU"/>
                    </w:rPr>
                    <w:t>.</w:t>
                  </w:r>
                  <w:proofErr w:type="gramEnd"/>
                  <w:r w:rsidRPr="00721949">
                    <w:rPr>
                      <w:rFonts w:ascii="Times New Roman" w:eastAsia="Arial Unicode MS" w:hAnsi="Times New Roman" w:cs="Times New Roman"/>
                      <w:color w:val="000000"/>
                      <w:sz w:val="24"/>
                      <w:szCs w:val="24"/>
                      <w:lang w:val="ru" w:eastAsia="ru-RU"/>
                    </w:rPr>
                    <w:t xml:space="preserve"> </w:t>
                  </w:r>
                  <w:proofErr w:type="gramStart"/>
                  <w:r w:rsidRPr="00721949">
                    <w:rPr>
                      <w:rFonts w:ascii="Times New Roman" w:eastAsia="Arial Unicode MS" w:hAnsi="Times New Roman" w:cs="Times New Roman"/>
                      <w:color w:val="000000"/>
                      <w:sz w:val="24"/>
                      <w:szCs w:val="24"/>
                      <w:lang w:val="ru" w:eastAsia="ru-RU"/>
                    </w:rPr>
                    <w:t>т</w:t>
                  </w:r>
                  <w:proofErr w:type="gramEnd"/>
                  <w:r w:rsidRPr="00721949">
                    <w:rPr>
                      <w:rFonts w:ascii="Times New Roman" w:eastAsia="Arial Unicode MS" w:hAnsi="Times New Roman" w:cs="Times New Roman"/>
                      <w:color w:val="000000"/>
                      <w:sz w:val="24"/>
                      <w:szCs w:val="24"/>
                      <w:lang w:val="ru" w:eastAsia="ru-RU"/>
                    </w:rPr>
                    <w:t>ел. / факс: (4112) 401-401/401-592</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Электронная почта: JSC-YATEC@yatec.ru</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Официальный сайт: yatec.ru</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proofErr w:type="gramStart"/>
                  <w:r w:rsidRPr="00721949">
                    <w:rPr>
                      <w:rFonts w:ascii="Times New Roman" w:eastAsia="Arial Unicode MS" w:hAnsi="Times New Roman" w:cs="Times New Roman"/>
                      <w:color w:val="000000"/>
                      <w:sz w:val="24"/>
                      <w:szCs w:val="24"/>
                      <w:lang w:val="ru" w:eastAsia="ru-RU"/>
                    </w:rPr>
                    <w:t>р</w:t>
                  </w:r>
                  <w:proofErr w:type="gramEnd"/>
                  <w:r w:rsidRPr="00721949">
                    <w:rPr>
                      <w:rFonts w:ascii="Times New Roman" w:eastAsia="Arial Unicode MS" w:hAnsi="Times New Roman" w:cs="Times New Roman"/>
                      <w:color w:val="000000"/>
                      <w:sz w:val="24"/>
                      <w:szCs w:val="24"/>
                      <w:lang w:val="ru" w:eastAsia="ru-RU"/>
                    </w:rPr>
                    <w:t xml:space="preserve">/с 40702810000010001324      </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 xml:space="preserve">к/с 30101810000000000867     </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 xml:space="preserve">ФИЛИАЛ ББР БАНКА (АО), </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Г. ВЛАДИВОСТОК  БИК 040507867</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Первый заместитель генерального директора</w:t>
                  </w: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p>
                <w:p w:rsidR="0003139E" w:rsidRPr="00721949" w:rsidRDefault="0003139E" w:rsidP="00721949">
                  <w:pPr>
                    <w:suppressAutoHyphens/>
                    <w:autoSpaceDE w:val="0"/>
                    <w:autoSpaceDN w:val="0"/>
                    <w:adjustRightInd w:val="0"/>
                    <w:spacing w:after="0" w:line="240" w:lineRule="auto"/>
                    <w:ind w:right="283"/>
                    <w:jc w:val="both"/>
                    <w:rPr>
                      <w:rFonts w:ascii="Times New Roman" w:eastAsia="Arial Unicode MS" w:hAnsi="Times New Roman" w:cs="Times New Roman"/>
                      <w:color w:val="000000"/>
                      <w:sz w:val="24"/>
                      <w:szCs w:val="24"/>
                      <w:lang w:val="ru" w:eastAsia="ru-RU"/>
                    </w:rPr>
                  </w:pPr>
                  <w:r w:rsidRPr="00721949">
                    <w:rPr>
                      <w:rFonts w:ascii="Times New Roman" w:eastAsia="Arial Unicode MS" w:hAnsi="Times New Roman" w:cs="Times New Roman"/>
                      <w:color w:val="000000"/>
                      <w:sz w:val="24"/>
                      <w:szCs w:val="24"/>
                      <w:lang w:val="ru" w:eastAsia="ru-RU"/>
                    </w:rPr>
                    <w:t xml:space="preserve">__________________ </w:t>
                  </w:r>
                  <w:r w:rsidRPr="00721949">
                    <w:rPr>
                      <w:rFonts w:ascii="Times New Roman" w:eastAsia="Arial Unicode MS" w:hAnsi="Times New Roman" w:cs="Times New Roman"/>
                      <w:b/>
                      <w:color w:val="000000"/>
                      <w:sz w:val="24"/>
                      <w:szCs w:val="24"/>
                      <w:lang w:val="ru" w:eastAsia="ru-RU"/>
                    </w:rPr>
                    <w:t>А.О. Красильников</w:t>
                  </w:r>
                </w:p>
                <w:p w:rsidR="0003139E" w:rsidRPr="00721949" w:rsidRDefault="0003139E" w:rsidP="00721949">
                  <w:pPr>
                    <w:spacing w:after="0" w:line="240" w:lineRule="auto"/>
                    <w:ind w:right="283"/>
                    <w:jc w:val="both"/>
                    <w:rPr>
                      <w:rFonts w:ascii="Times New Roman" w:eastAsia="Times New Roman" w:hAnsi="Times New Roman" w:cs="Times New Roman"/>
                      <w:color w:val="000000"/>
                      <w:sz w:val="24"/>
                      <w:szCs w:val="24"/>
                      <w:lang w:val="ru" w:eastAsia="ru-RU"/>
                    </w:rPr>
                  </w:pPr>
                </w:p>
              </w:tc>
              <w:tc>
                <w:tcPr>
                  <w:tcW w:w="4757" w:type="dxa"/>
                </w:tcPr>
                <w:p w:rsidR="0003139E" w:rsidRPr="00721949" w:rsidRDefault="0003139E" w:rsidP="00721949">
                  <w:pPr>
                    <w:spacing w:after="0" w:line="240" w:lineRule="auto"/>
                    <w:ind w:right="283"/>
                    <w:jc w:val="both"/>
                    <w:rPr>
                      <w:rFonts w:ascii="Times New Roman" w:eastAsia="Times New Roman" w:hAnsi="Times New Roman" w:cs="Times New Roman"/>
                      <w:b/>
                      <w:color w:val="000000"/>
                      <w:sz w:val="24"/>
                      <w:szCs w:val="24"/>
                      <w:lang w:val="ru" w:eastAsia="ru-RU"/>
                    </w:rPr>
                  </w:pPr>
                </w:p>
                <w:p w:rsidR="0003139E" w:rsidRPr="00721949" w:rsidRDefault="0003139E" w:rsidP="00721949">
                  <w:pPr>
                    <w:spacing w:after="0" w:line="240" w:lineRule="auto"/>
                    <w:ind w:right="283"/>
                    <w:jc w:val="both"/>
                    <w:rPr>
                      <w:rFonts w:ascii="Times New Roman" w:eastAsia="Times New Roman" w:hAnsi="Times New Roman" w:cs="Times New Roman"/>
                      <w:b/>
                      <w:color w:val="000000"/>
                      <w:sz w:val="24"/>
                      <w:szCs w:val="24"/>
                      <w:lang w:val="ru" w:eastAsia="ru-RU"/>
                    </w:rPr>
                  </w:pPr>
                  <w:r w:rsidRPr="00721949">
                    <w:rPr>
                      <w:rFonts w:ascii="Times New Roman" w:eastAsia="Times New Roman" w:hAnsi="Times New Roman" w:cs="Times New Roman"/>
                      <w:b/>
                      <w:color w:val="000000"/>
                      <w:sz w:val="24"/>
                      <w:szCs w:val="24"/>
                      <w:lang w:eastAsia="ru-RU"/>
                    </w:rPr>
                    <w:t xml:space="preserve">  </w:t>
                  </w:r>
                  <w:r w:rsidR="008E53C4">
                    <w:rPr>
                      <w:rFonts w:ascii="Times New Roman" w:eastAsia="Times New Roman" w:hAnsi="Times New Roman" w:cs="Times New Roman"/>
                      <w:b/>
                      <w:color w:val="000000"/>
                      <w:sz w:val="24"/>
                      <w:szCs w:val="24"/>
                      <w:lang w:eastAsia="ru-RU"/>
                    </w:rPr>
                    <w:t xml:space="preserve">        </w:t>
                  </w:r>
                  <w:r w:rsidRPr="00721949">
                    <w:rPr>
                      <w:rFonts w:ascii="Times New Roman" w:eastAsia="Times New Roman" w:hAnsi="Times New Roman" w:cs="Times New Roman"/>
                      <w:b/>
                      <w:color w:val="000000"/>
                      <w:sz w:val="24"/>
                      <w:szCs w:val="24"/>
                      <w:lang w:eastAsia="ru-RU"/>
                    </w:rPr>
                    <w:t xml:space="preserve">  </w:t>
                  </w:r>
                  <w:r w:rsidRPr="00721949">
                    <w:rPr>
                      <w:rFonts w:ascii="Times New Roman" w:eastAsia="Times New Roman" w:hAnsi="Times New Roman" w:cs="Times New Roman"/>
                      <w:b/>
                      <w:color w:val="000000"/>
                      <w:sz w:val="24"/>
                      <w:szCs w:val="24"/>
                      <w:lang w:val="ru" w:eastAsia="ru-RU"/>
                    </w:rPr>
                    <w:t>«</w:t>
                  </w:r>
                  <w:r w:rsidRPr="00721949">
                    <w:rPr>
                      <w:rFonts w:ascii="Times New Roman" w:eastAsia="Times New Roman" w:hAnsi="Times New Roman" w:cs="Times New Roman"/>
                      <w:b/>
                      <w:color w:val="000000"/>
                      <w:sz w:val="24"/>
                      <w:szCs w:val="24"/>
                      <w:lang w:eastAsia="ru-RU"/>
                    </w:rPr>
                    <w:t>ИСПОЛНИТЕЛЬ</w:t>
                  </w:r>
                  <w:r w:rsidRPr="00721949">
                    <w:rPr>
                      <w:rFonts w:ascii="Times New Roman" w:eastAsia="Times New Roman" w:hAnsi="Times New Roman" w:cs="Times New Roman"/>
                      <w:b/>
                      <w:color w:val="000000"/>
                      <w:sz w:val="24"/>
                      <w:szCs w:val="24"/>
                      <w:lang w:val="ru" w:eastAsia="ru-RU"/>
                    </w:rPr>
                    <w:t xml:space="preserve">»     </w:t>
                  </w:r>
                </w:p>
                <w:p w:rsidR="0003139E" w:rsidRPr="00721949" w:rsidRDefault="0003139E" w:rsidP="00721949">
                  <w:pPr>
                    <w:suppressAutoHyphens/>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suppressAutoHyphens/>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spacing w:after="0" w:line="240" w:lineRule="auto"/>
                    <w:ind w:right="283"/>
                    <w:jc w:val="both"/>
                    <w:rPr>
                      <w:rFonts w:ascii="Times New Roman" w:eastAsia="Times New Roman" w:hAnsi="Times New Roman" w:cs="Times New Roman"/>
                      <w:color w:val="000000"/>
                      <w:sz w:val="24"/>
                      <w:szCs w:val="24"/>
                      <w:lang w:val="ru" w:eastAsia="ar-SA"/>
                    </w:rPr>
                  </w:pPr>
                </w:p>
                <w:p w:rsidR="0003139E" w:rsidRPr="00721949" w:rsidRDefault="0003139E" w:rsidP="00721949">
                  <w:pPr>
                    <w:spacing w:after="0" w:line="240" w:lineRule="auto"/>
                    <w:ind w:right="283"/>
                    <w:jc w:val="both"/>
                    <w:rPr>
                      <w:rFonts w:ascii="Times New Roman" w:eastAsia="Times New Roman" w:hAnsi="Times New Roman" w:cs="Times New Roman"/>
                      <w:color w:val="000000"/>
                      <w:sz w:val="24"/>
                      <w:szCs w:val="24"/>
                      <w:lang w:val="ru" w:eastAsia="ar-SA"/>
                    </w:rPr>
                  </w:pPr>
                </w:p>
                <w:p w:rsidR="0003139E" w:rsidRPr="00721949" w:rsidRDefault="0003139E" w:rsidP="00721949">
                  <w:pPr>
                    <w:spacing w:after="0" w:line="240" w:lineRule="auto"/>
                    <w:ind w:right="283"/>
                    <w:jc w:val="both"/>
                    <w:rPr>
                      <w:rFonts w:ascii="Times New Roman" w:eastAsia="Times New Roman" w:hAnsi="Times New Roman" w:cs="Times New Roman"/>
                      <w:color w:val="000000"/>
                      <w:sz w:val="24"/>
                      <w:szCs w:val="24"/>
                      <w:lang w:val="ru" w:eastAsia="ar-SA"/>
                    </w:rPr>
                  </w:pPr>
                </w:p>
                <w:p w:rsidR="0003139E" w:rsidRPr="00721949" w:rsidRDefault="0003139E" w:rsidP="00721949">
                  <w:pPr>
                    <w:spacing w:after="0" w:line="240" w:lineRule="auto"/>
                    <w:ind w:right="283"/>
                    <w:jc w:val="both"/>
                    <w:rPr>
                      <w:rFonts w:ascii="Times New Roman" w:eastAsia="Times New Roman" w:hAnsi="Times New Roman" w:cs="Times New Roman"/>
                      <w:color w:val="000000"/>
                      <w:sz w:val="24"/>
                      <w:szCs w:val="24"/>
                      <w:lang w:val="ru" w:eastAsia="ar-SA"/>
                    </w:rPr>
                  </w:pPr>
                </w:p>
                <w:p w:rsidR="0003139E" w:rsidRPr="00721949" w:rsidRDefault="0003139E" w:rsidP="00721949">
                  <w:pPr>
                    <w:spacing w:after="0" w:line="240" w:lineRule="auto"/>
                    <w:ind w:right="283"/>
                    <w:jc w:val="both"/>
                    <w:rPr>
                      <w:rFonts w:ascii="Times New Roman" w:eastAsia="Times New Roman" w:hAnsi="Times New Roman" w:cs="Times New Roman"/>
                      <w:color w:val="000000"/>
                      <w:sz w:val="24"/>
                      <w:szCs w:val="24"/>
                      <w:lang w:val="ru" w:eastAsia="ar-SA"/>
                    </w:rPr>
                  </w:pPr>
                </w:p>
                <w:p w:rsidR="0003139E" w:rsidRPr="00721949" w:rsidRDefault="0003139E" w:rsidP="00721949">
                  <w:pPr>
                    <w:spacing w:after="0" w:line="240" w:lineRule="auto"/>
                    <w:ind w:right="283"/>
                    <w:jc w:val="both"/>
                    <w:rPr>
                      <w:rFonts w:ascii="Times New Roman" w:eastAsia="Times New Roman" w:hAnsi="Times New Roman" w:cs="Times New Roman"/>
                      <w:bCs/>
                      <w:color w:val="000000"/>
                      <w:sz w:val="24"/>
                      <w:szCs w:val="24"/>
                      <w:lang w:val="ru" w:eastAsia="ru-RU"/>
                    </w:rPr>
                  </w:pPr>
                </w:p>
                <w:p w:rsidR="0003139E" w:rsidRPr="00721949" w:rsidRDefault="0003139E" w:rsidP="00721949">
                  <w:pPr>
                    <w:spacing w:after="0" w:line="240" w:lineRule="auto"/>
                    <w:ind w:right="283"/>
                    <w:jc w:val="both"/>
                    <w:rPr>
                      <w:rFonts w:ascii="Times New Roman" w:eastAsia="Times New Roman" w:hAnsi="Times New Roman" w:cs="Times New Roman"/>
                      <w:bCs/>
                      <w:color w:val="000000"/>
                      <w:sz w:val="24"/>
                      <w:szCs w:val="24"/>
                      <w:lang w:val="ru" w:eastAsia="ru-RU"/>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b/>
                      <w:color w:val="000000"/>
                      <w:sz w:val="24"/>
                      <w:szCs w:val="24"/>
                      <w:lang w:val="ru" w:eastAsia="ar-SA"/>
                    </w:rPr>
                  </w:pPr>
                </w:p>
                <w:p w:rsidR="0003139E" w:rsidRPr="00721949" w:rsidRDefault="0003139E" w:rsidP="00721949">
                  <w:pPr>
                    <w:widowControl w:val="0"/>
                    <w:tabs>
                      <w:tab w:val="left" w:pos="720"/>
                    </w:tabs>
                    <w:autoSpaceDE w:val="0"/>
                    <w:autoSpaceDN w:val="0"/>
                    <w:adjustRightInd w:val="0"/>
                    <w:spacing w:after="0" w:line="240" w:lineRule="auto"/>
                    <w:ind w:right="283"/>
                    <w:jc w:val="both"/>
                    <w:rPr>
                      <w:rFonts w:ascii="Times New Roman" w:eastAsia="Times New Roman" w:hAnsi="Times New Roman" w:cs="Times New Roman"/>
                      <w:color w:val="000000"/>
                      <w:sz w:val="24"/>
                      <w:szCs w:val="24"/>
                      <w:lang w:val="ru" w:eastAsia="ru-RU"/>
                    </w:rPr>
                  </w:pPr>
                </w:p>
              </w:tc>
            </w:tr>
          </w:tbl>
          <w:p w:rsidR="0003139E" w:rsidRPr="00721949" w:rsidRDefault="0003139E" w:rsidP="00721949">
            <w:pPr>
              <w:spacing w:after="0" w:line="240" w:lineRule="auto"/>
              <w:rPr>
                <w:rFonts w:ascii="Times New Roman" w:eastAsia="Times New Roman" w:hAnsi="Times New Roman" w:cs="Times New Roman"/>
                <w:color w:val="000000"/>
                <w:sz w:val="24"/>
                <w:szCs w:val="24"/>
                <w:lang w:val="ru" w:eastAsia="ru-RU"/>
              </w:rPr>
            </w:pPr>
          </w:p>
        </w:tc>
        <w:tc>
          <w:tcPr>
            <w:tcW w:w="222" w:type="dxa"/>
          </w:tcPr>
          <w:p w:rsidR="0003139E" w:rsidRPr="00721949" w:rsidRDefault="0003139E" w:rsidP="00721949">
            <w:pPr>
              <w:widowControl w:val="0"/>
              <w:tabs>
                <w:tab w:val="left" w:pos="720"/>
              </w:tabs>
              <w:autoSpaceDE w:val="0"/>
              <w:autoSpaceDN w:val="0"/>
              <w:adjustRightInd w:val="0"/>
              <w:spacing w:after="0" w:line="240" w:lineRule="auto"/>
              <w:ind w:left="-426" w:right="-41"/>
              <w:jc w:val="both"/>
              <w:rPr>
                <w:rFonts w:ascii="Times New Roman" w:eastAsia="Times New Roman" w:hAnsi="Times New Roman" w:cs="Times New Roman"/>
                <w:sz w:val="24"/>
                <w:szCs w:val="24"/>
                <w:lang w:eastAsia="ru-RU"/>
              </w:rPr>
            </w:pPr>
          </w:p>
        </w:tc>
      </w:tr>
    </w:tbl>
    <w:p w:rsidR="0003139E" w:rsidRPr="00721949" w:rsidRDefault="0003139E" w:rsidP="00721949">
      <w:pPr>
        <w:tabs>
          <w:tab w:val="left" w:pos="1390"/>
        </w:tabs>
        <w:spacing w:after="0" w:line="240" w:lineRule="auto"/>
        <w:rPr>
          <w:rFonts w:ascii="Times New Roman" w:eastAsia="Arial Unicode MS" w:hAnsi="Times New Roman" w:cs="Times New Roman"/>
          <w:color w:val="000000"/>
          <w:sz w:val="24"/>
          <w:szCs w:val="24"/>
          <w:lang w:eastAsia="ru-RU"/>
        </w:rPr>
      </w:pPr>
    </w:p>
    <w:p w:rsidR="0003139E" w:rsidRPr="00721949" w:rsidRDefault="0003139E" w:rsidP="00721949">
      <w:pPr>
        <w:spacing w:after="0" w:line="240" w:lineRule="auto"/>
        <w:rPr>
          <w:rFonts w:ascii="Times New Roman" w:eastAsia="Arial Unicode MS" w:hAnsi="Times New Roman" w:cs="Times New Roman"/>
          <w:color w:val="000000"/>
          <w:sz w:val="24"/>
          <w:szCs w:val="24"/>
          <w:lang w:eastAsia="ru-RU"/>
        </w:rPr>
      </w:pPr>
    </w:p>
    <w:p w:rsidR="0003139E" w:rsidRDefault="0003139E" w:rsidP="0003139E"/>
    <w:sectPr w:rsidR="000313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1C3E"/>
    <w:multiLevelType w:val="hybridMultilevel"/>
    <w:tmpl w:val="654CA3D2"/>
    <w:lvl w:ilvl="0" w:tplc="216A2A1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6351DAA"/>
    <w:multiLevelType w:val="multilevel"/>
    <w:tmpl w:val="133E755E"/>
    <w:lvl w:ilvl="0">
      <w:start w:val="4"/>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B65981"/>
    <w:multiLevelType w:val="multilevel"/>
    <w:tmpl w:val="100CFCC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8E4A15"/>
    <w:multiLevelType w:val="multilevel"/>
    <w:tmpl w:val="12F828B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4365576"/>
    <w:multiLevelType w:val="multilevel"/>
    <w:tmpl w:val="7F4864E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A3304FA"/>
    <w:multiLevelType w:val="multilevel"/>
    <w:tmpl w:val="CB54F00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CD0"/>
    <w:rsid w:val="0003139E"/>
    <w:rsid w:val="00112337"/>
    <w:rsid w:val="001C68AB"/>
    <w:rsid w:val="00350518"/>
    <w:rsid w:val="00721949"/>
    <w:rsid w:val="00727FA4"/>
    <w:rsid w:val="008E53C4"/>
    <w:rsid w:val="00B70E6B"/>
    <w:rsid w:val="00BD2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68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68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1619</Words>
  <Characters>9230</Characters>
  <Application>Microsoft Office Word</Application>
  <DocSecurity>0</DocSecurity>
  <Lines>76</Lines>
  <Paragraphs>21</Paragraphs>
  <ScaleCrop>false</ScaleCrop>
  <Company/>
  <LinksUpToDate>false</LinksUpToDate>
  <CharactersWithSpaces>10828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Емельяненко Ольга Олеговна</dc:creator>
  <cp:keywords/>
  <dc:description/>
  <cp:lastModifiedBy>Емельяненко Ольга Олеговна</cp:lastModifiedBy>
  <cp:revision>8</cp:revision>
  <dcterms:created xsi:type="dcterms:W3CDTF">2021-03-25T02:37:00Z</dcterms:created>
  <dcterms:modified xsi:type="dcterms:W3CDTF">2021-03-30T01:34:00Z</dcterms:modified>
</cp:coreProperties>
</file>